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9BC" w:rsidRPr="00C159BC" w:rsidRDefault="00C159BC" w:rsidP="00C159BC">
      <w:pPr>
        <w:jc w:val="center"/>
        <w:rPr>
          <w:rFonts w:asciiTheme="majorBidi" w:hAnsiTheme="majorBidi" w:cstheme="majorBidi" w:hint="cs"/>
          <w:b/>
          <w:bCs/>
          <w:sz w:val="72"/>
          <w:szCs w:val="72"/>
        </w:rPr>
      </w:pPr>
      <w:r w:rsidRPr="00C159BC">
        <w:rPr>
          <w:rFonts w:asciiTheme="majorBidi" w:hAnsiTheme="majorBidi" w:cstheme="majorBidi"/>
          <w:b/>
          <w:bCs/>
          <w:sz w:val="72"/>
          <w:szCs w:val="72"/>
          <w:cs/>
        </w:rPr>
        <w:t xml:space="preserve">เชียงใหม่ </w:t>
      </w:r>
      <w:r w:rsidRPr="00C159BC">
        <w:rPr>
          <w:rFonts w:asciiTheme="majorBidi" w:hAnsiTheme="majorBidi" w:cstheme="majorBidi"/>
          <w:b/>
          <w:bCs/>
          <w:sz w:val="72"/>
          <w:szCs w:val="72"/>
          <w:cs/>
        </w:rPr>
        <w:t>–</w:t>
      </w:r>
      <w:r w:rsidRPr="00C159BC">
        <w:rPr>
          <w:rFonts w:asciiTheme="majorBidi" w:hAnsiTheme="majorBidi" w:cstheme="majorBidi"/>
          <w:b/>
          <w:bCs/>
          <w:sz w:val="72"/>
          <w:szCs w:val="72"/>
          <w:cs/>
        </w:rPr>
        <w:t xml:space="preserve"> ราชพฤกษ์</w:t>
      </w:r>
      <w:r w:rsidRPr="00C159BC">
        <w:rPr>
          <w:rFonts w:asciiTheme="majorBidi" w:hAnsiTheme="majorBidi" w:cstheme="majorBidi"/>
          <w:b/>
          <w:bCs/>
          <w:sz w:val="72"/>
          <w:szCs w:val="72"/>
        </w:rPr>
        <w:t xml:space="preserve"> 3 </w:t>
      </w:r>
      <w:r w:rsidRPr="00C159BC">
        <w:rPr>
          <w:rFonts w:asciiTheme="majorBidi" w:hAnsiTheme="majorBidi" w:cstheme="majorBidi" w:hint="cs"/>
          <w:b/>
          <w:bCs/>
          <w:sz w:val="72"/>
          <w:szCs w:val="72"/>
          <w:cs/>
        </w:rPr>
        <w:t>วัน 2 คืน</w:t>
      </w:r>
    </w:p>
    <w:p w:rsidR="00C159BC" w:rsidRPr="00C159BC" w:rsidRDefault="00C159BC" w:rsidP="00C159BC">
      <w:pPr>
        <w:rPr>
          <w:rFonts w:asciiTheme="majorBidi" w:hAnsiTheme="majorBidi" w:cstheme="majorBidi" w:hint="cs"/>
          <w:b/>
          <w:bCs/>
          <w:sz w:val="32"/>
          <w:szCs w:val="32"/>
          <w:cs/>
        </w:rPr>
      </w:pPr>
      <w:r w:rsidRPr="00C159BC">
        <w:rPr>
          <w:rFonts w:asciiTheme="majorBidi" w:hAnsiTheme="majorBidi" w:cstheme="majorBidi" w:hint="cs"/>
          <w:b/>
          <w:bCs/>
          <w:sz w:val="32"/>
          <w:szCs w:val="32"/>
          <w:cs/>
        </w:rPr>
        <w:t>กำหนดการเดินทาง</w:t>
      </w:r>
      <w:r w:rsidRPr="00C159BC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159BC">
        <w:rPr>
          <w:rFonts w:asciiTheme="majorBidi" w:hAnsiTheme="majorBidi" w:cstheme="majorBidi" w:hint="cs"/>
          <w:b/>
          <w:bCs/>
          <w:sz w:val="32"/>
          <w:szCs w:val="32"/>
          <w:cs/>
        </w:rPr>
        <w:t>รับสนามบินเชียงใหม่</w:t>
      </w:r>
    </w:p>
    <w:p w:rsidR="00C159BC" w:rsidRPr="00C159BC" w:rsidRDefault="00C159BC" w:rsidP="00C15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2"/>
          <w:szCs w:val="32"/>
        </w:rPr>
      </w:pP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วันแรกของการเดินทาง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จ.เชียงใหม่ - วัดพระธาตุดอยสุเทพ - วัดพระธาตุดอยคำ - อุทยานหลวงราชพฤกษ์ 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(-/ 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>L / D )</w:t>
      </w:r>
    </w:p>
    <w:p w:rsid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08.45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คณะเดินทางถึง สนามบินเชียงใหม่</w:t>
      </w:r>
      <w:r w:rsidRPr="00C159B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ab/>
        <w:t>(</w:t>
      </w:r>
      <w:r w:rsidRPr="00C159BC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เวลาแนะนำ</w:t>
      </w:r>
      <w:r w:rsidRPr="00C159B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C159BC">
        <w:rPr>
          <w:rFonts w:asciiTheme="majorBidi" w:hAnsiTheme="majorBidi" w:cstheme="majorBidi"/>
          <w:b/>
          <w:bCs/>
          <w:color w:val="FF0000"/>
          <w:sz w:val="32"/>
          <w:szCs w:val="32"/>
        </w:rPr>
        <w:t>WE</w:t>
      </w:r>
      <w:r w:rsidRPr="00C159B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102</w:t>
      </w:r>
      <w:r w:rsidRPr="00C159B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BKK-CNX </w:t>
      </w:r>
      <w:r w:rsidRPr="00C159B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เวลา 07.25-08.45 น.)</w:t>
      </w:r>
      <w:r>
        <w:rPr>
          <w:rFonts w:asciiTheme="majorBidi" w:hAnsiTheme="majorBidi" w:cstheme="majorBidi"/>
          <w:sz w:val="32"/>
          <w:szCs w:val="32"/>
          <w:cs/>
        </w:rPr>
        <w:tab/>
      </w:r>
    </w:p>
    <w:p w:rsidR="00C159BC" w:rsidRPr="00C159BC" w:rsidRDefault="00C159BC" w:rsidP="00C159BC">
      <w:pPr>
        <w:ind w:left="720" w:firstLine="72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 xml:space="preserve">ได้เวลาพอสมควรนำท่านออกเดินทางโดยรถปรับอากาศ 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09.30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พาท่านไหว้พระสักการะขอพรยามเช้ากันที่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วัดพระธาตุดอยสุเทพ</w:t>
      </w:r>
      <w:r w:rsidRPr="00C159BC">
        <w:rPr>
          <w:rFonts w:asciiTheme="majorBidi" w:hAnsiTheme="majorBidi" w:cstheme="majorBidi"/>
          <w:sz w:val="32"/>
          <w:szCs w:val="32"/>
          <w:cs/>
        </w:rPr>
        <w:t xml:space="preserve"> เป็นวัดที่มีความสำคัญมากที่สุดในเชียงใหม่ สร้างขึ้นในสมัยพระเจ้า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กือ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 xml:space="preserve">นาธรรมิกราช ความโดดเด่นของวัดทางขึ้นพระธาตุนั้นเป็นบันไดนาคเจ็ดเศียรก่อปูนทอดยาวขึ้นไปด้านบนพระธาตุ และเมื่อเดินเข้าไปภายในวัด จะพบเจดีย์ทรงเชียงแสนปิดด้วยทองจังโก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 นอกจากนี้ที่นี่ยังมีการจัดงาน ประเพณีเตียวขึ้นดอย เพื่อสักการะพระบรมสารีริกธาตุเป็นประจำทุกปี และนอกจากจะเป็นพระธาตุคู่บ้านคู่เมืองของจังหวัดเชียงใหม่แล้ว ยังเป็นพระธาตุประจำปีเกิดของคนเกิดปีมะแมอีกด้วย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(รวมค่า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ลิฟท์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ขึ้นดอยสุเทพ)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12.00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บริการอาหารกลางวัน (1) ณ ร้านอาหารอิ่มปลาเผา หรือเทียบเท่า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13.30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พาท่านไหว้พระขอพรกันที่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วัดพระธาตุดอยคำ</w:t>
      </w:r>
      <w:r w:rsidRPr="00C159BC">
        <w:rPr>
          <w:rFonts w:asciiTheme="majorBidi" w:hAnsiTheme="majorBidi" w:cstheme="majorBidi"/>
          <w:sz w:val="32"/>
          <w:szCs w:val="32"/>
          <w:cs/>
        </w:rPr>
        <w:t xml:space="preserve"> แต่เดิมชื่อ วัดสุวรรณบรรพต เป็นวัดที่มีชื่อเสียงด้านการขอพร บนบาน และเป็นวัดที่อายุเก่าแก่กว่า 1,300 ปี ตั้งอยู่ด้านหลังอุทยานหลวงราชพฤกษ์ บนวัดพระธาตุดอยคำ มีจุดชมวิวที่สามารถมองเห็น วิวทิวทัศน์รอบเมืองเชียงใหม่ นอกจากนี้ยามค่ำคืนเมื่อมองขึ้นไปบนพระธาตุดอยคำจะเห็นองค์พระธาตุเหลืองอร่ามสว่างไสว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15.00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พาท่านเที่ยวชมถ่ายรูปกันที่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อุทยานหลวงราชพฤกษ์</w:t>
      </w:r>
      <w:r w:rsidRPr="00C159BC">
        <w:rPr>
          <w:rFonts w:asciiTheme="majorBidi" w:hAnsiTheme="majorBidi" w:cstheme="majorBidi"/>
          <w:sz w:val="32"/>
          <w:szCs w:val="32"/>
          <w:cs/>
        </w:rPr>
        <w:t xml:space="preserve"> เป็นสวนพฤกษศาสตร์ขนาดใหญ่ ตั้งอยู่ ณ ศูนย์วิจัยเกษตรหลวงเชียงใหม่ จังหวัดเชียงใหม่ เป็นสถานที่ใช้จัดงานมหกรรมพืชสวนโลกเฉลิมพระเกียรติฯ ราชพฤกษ์ 2549 และ มหกรรมพืชสวนโลกเฉลิมพระเกียรติฯ ราชพฤกษ์ 2554 พื้นที่จัดแสดงอยู่ภายใน หอคำหลวง จัดแสดงนิทรรศการเฉลิมพระเกียรติเกี่ยวกับพระราชประวัติ พระราชกรณียกิจ พระ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อัฉริย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>ภาพ และการทรงงานของพระบาทสมเด็จพระปรมินทรมหาภูมิพลอดุลยเดช รัชกาลที่ 9 (รวมค่าเข้าอุทยาน)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17.00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บริการอาหารเย็น (2) ร้านข้าวเม่า-ข้าวฟ่าง หรือเทียบเท่า</w:t>
      </w:r>
    </w:p>
    <w:p w:rsid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18.30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นำท่าน </w:t>
      </w:r>
      <w:r w:rsidRPr="00C159BC">
        <w:rPr>
          <w:rFonts w:asciiTheme="majorBidi" w:hAnsiTheme="majorBidi" w:cstheme="majorBidi"/>
          <w:sz w:val="32"/>
          <w:szCs w:val="32"/>
        </w:rPr>
        <w:t xml:space="preserve">Check In </w:t>
      </w:r>
      <w:r w:rsidRPr="00C159BC">
        <w:rPr>
          <w:rFonts w:asciiTheme="majorBidi" w:hAnsiTheme="majorBidi" w:cstheme="majorBidi"/>
          <w:sz w:val="32"/>
          <w:szCs w:val="32"/>
          <w:cs/>
        </w:rPr>
        <w:t>เข้าสู่ที่พัก โรงแรมระดับมาตรฐานในตัวเมืองเชียงใหม่</w:t>
      </w:r>
    </w:p>
    <w:p w:rsidR="00C159BC" w:rsidRDefault="00C159BC" w:rsidP="00C159BC">
      <w:pPr>
        <w:rPr>
          <w:rFonts w:asciiTheme="majorBidi" w:hAnsiTheme="majorBidi" w:cstheme="majorBidi"/>
          <w:sz w:val="32"/>
          <w:szCs w:val="32"/>
        </w:rPr>
      </w:pPr>
    </w:p>
    <w:p w:rsidR="00C159BC" w:rsidRDefault="00C159BC" w:rsidP="00C159BC">
      <w:pPr>
        <w:rPr>
          <w:rFonts w:asciiTheme="majorBidi" w:hAnsiTheme="majorBidi" w:cstheme="majorBidi"/>
          <w:sz w:val="32"/>
          <w:szCs w:val="32"/>
        </w:rPr>
      </w:pPr>
    </w:p>
    <w:p w:rsidR="00C159BC" w:rsidRPr="00C159BC" w:rsidRDefault="00C159BC" w:rsidP="00C15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วันที่สอง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  <w:t>ม่อนแจ่ม-สวนดอกไม้เมืองหนาว–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 xml:space="preserve">Sky Walk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ม่อนแจ่ม–โป่งแยง จังเก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ิ้ล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โคส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เต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อร์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>&amp;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ซิปไลน์-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>Jungle De Café–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วัดป่าดาราภิรมย์–สวนดอกไม้แม่ริม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        </w:t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>B /L / D)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07.00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บริการอาหารเช้า (3) ห้องอาหารของโรงแรม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08.00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นำท่านเดินทางสู่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ม่อนแจ่ม </w:t>
      </w:r>
      <w:r w:rsidRPr="00C159BC">
        <w:rPr>
          <w:rFonts w:asciiTheme="majorBidi" w:hAnsiTheme="majorBidi" w:cstheme="majorBidi"/>
          <w:sz w:val="32"/>
          <w:szCs w:val="32"/>
          <w:cs/>
        </w:rPr>
        <w:t>เป็นส่วนหนึ่งของศูนย์พัฒนาโครงการหลวงหนองหอย มีอากาศเย็นสบายตลอดปี มีหมอกยามเช้า สามารถมองเห็นวิวทิวทัศน์โดยรอบ อีกด้านก็จะเป็นไร่ปลูกพืช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ต่างๆ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>ของโครงการหลวง บนยอดม่อนแจ่มมีพื้นที่ไม่มากนักสามารถเดินชมได้จนทั่วได้อย่างสบาย เป็น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ไฮไลต์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>ของการมาเที่ยวม่อนแจ่ม คือ ชมวิวสูดอากาศบริสุทธิ์ ชมแปลงดอกไม้เมืองหนาว นั่งดื่มกาแฟ ทานอาหารชมวิวในกระท่อมไม้ไผ่ที่อยู่ติดริมเขาได้บรรยากาศมาก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09.30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พาท่านชมความงามของธรรมชาติ สายลม แสงแดด บนความสูงราว 1,350 เมตร ณ ม่อนแจ่ม จากดอยที่เสื่อมโทรมจากการทำเกษตรเลื่อนลอย เป็นเขาหัวโล้นเตียน จนได้รับการฟื้นฟูมในช่วงปี พ.ศ. 2527 ตามแนวพระราชดำริ จนกลายเป็น หนึ่งในดอยใกล้ตัวเมืองเชียงใหม่ที่มีความสวยงามมากที่สุดแห่งหนึ่ง พาท่านแวะถ่ายรูปที่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ม่อนแจ่ม</w:t>
      </w:r>
      <w:r w:rsidRPr="00C159B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>Skywalk</w:t>
      </w:r>
      <w:r w:rsidRPr="00C159BC">
        <w:rPr>
          <w:rFonts w:asciiTheme="majorBidi" w:hAnsiTheme="majorBidi" w:cstheme="majorBidi"/>
          <w:sz w:val="32"/>
          <w:szCs w:val="32"/>
        </w:rPr>
        <w:t xml:space="preserve"> </w:t>
      </w:r>
      <w:r w:rsidRPr="00C159BC">
        <w:rPr>
          <w:rFonts w:asciiTheme="majorBidi" w:hAnsiTheme="majorBidi" w:cstheme="majorBidi"/>
          <w:sz w:val="32"/>
          <w:szCs w:val="32"/>
          <w:cs/>
        </w:rPr>
        <w:t>จุดชมวิวไฮ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ไลท์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>ที่ต้องไม่พลาด รวมไปถึงสะพานไม้ไผ่ยาวกว่า 100 เมตร ให้ท่านได้อิสระเก็บบรรยากาศทุกอณู สุดอากาศกันอย่างเต็มปอด  นำท่าน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ชมทุ่งดอกไม้</w:t>
      </w:r>
      <w:r w:rsidRPr="00C159BC">
        <w:rPr>
          <w:rFonts w:asciiTheme="majorBidi" w:hAnsiTheme="majorBidi" w:cstheme="majorBidi"/>
          <w:sz w:val="32"/>
          <w:szCs w:val="32"/>
          <w:cs/>
        </w:rPr>
        <w:t xml:space="preserve">ไร่ดอกลมหนาว ชมสวนดอกไม้นานาชนิดตามฤดูกาลที่ตั้งอยู่บนม่อนแจ่ม อิสระให้ท่านได้ถ่ายรูปตามอัธยาศัย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(รวมค่าเข้าสวนและ 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>Sky walk)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11.00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นำคณะทำกิจกรรมที่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โป่งแยง จังเก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ิ้ล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โคส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เต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อร์ 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 xml:space="preserve">&amp;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ซิปไลน์ (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</w:rPr>
        <w:t>Pongyang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</w:rPr>
        <w:t xml:space="preserve"> Jungle Coaster &amp; 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</w:rPr>
        <w:t>Zipline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</w:rPr>
        <w:t>)</w:t>
      </w:r>
      <w:r w:rsidRPr="00C159BC">
        <w:rPr>
          <w:rFonts w:asciiTheme="majorBidi" w:hAnsiTheme="majorBidi" w:cstheme="majorBidi"/>
          <w:sz w:val="32"/>
          <w:szCs w:val="32"/>
        </w:rPr>
        <w:t xml:space="preserve"> </w:t>
      </w:r>
      <w:r w:rsidRPr="00C159BC">
        <w:rPr>
          <w:rFonts w:asciiTheme="majorBidi" w:hAnsiTheme="majorBidi" w:cstheme="majorBidi"/>
          <w:sz w:val="32"/>
          <w:szCs w:val="32"/>
          <w:cs/>
        </w:rPr>
        <w:t>ที่นี่มีของขึ้นชื่ออยู่สองอย่าง ได้แก่ จังเก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ิ้ล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 xml:space="preserve"> โคส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เต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>อร์ เครื่องเล่นคล้ายรถไฟเหาะ กับ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ร้านกาแฟ 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>Jungle De Cafe (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จังเก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ิ้ล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เดอ คา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เฟ่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)   (ไม่รวมค่าเครื่องเล่น) </w:t>
      </w:r>
      <w:r w:rsidRPr="00C159BC">
        <w:rPr>
          <w:rFonts w:asciiTheme="majorBidi" w:hAnsiTheme="majorBidi" w:cstheme="majorBidi"/>
          <w:sz w:val="32"/>
          <w:szCs w:val="32"/>
          <w:cs/>
        </w:rPr>
        <w:t>หรือให้ท่านได้นั่ง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ชิลๆ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 xml:space="preserve"> ที่ร้าน </w:t>
      </w:r>
      <w:r w:rsidRPr="00C159BC">
        <w:rPr>
          <w:rFonts w:asciiTheme="majorBidi" w:hAnsiTheme="majorBidi" w:cstheme="majorBidi"/>
          <w:sz w:val="32"/>
          <w:szCs w:val="32"/>
        </w:rPr>
        <w:t xml:space="preserve">Jungle De Cafe </w:t>
      </w:r>
      <w:r w:rsidRPr="00C159BC">
        <w:rPr>
          <w:rFonts w:asciiTheme="majorBidi" w:hAnsiTheme="majorBidi" w:cstheme="majorBidi"/>
          <w:sz w:val="32"/>
          <w:szCs w:val="32"/>
          <w:cs/>
        </w:rPr>
        <w:t>ร้านกาแฟที่โดดเด่นด้วยทั้งรสชาติ และวิวสุดอลังการ โดยที่ร้านมีมุมถ่ายรูปมากมาย โดยเฉพาะวิวริมน้ำตกสุดอลังการที่อยู่กลางร้าน ให้ท่านได้ถ่ายรูปพร้อมลิ้มรสเครื่องดื่มกันอย่าง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ชิล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 xml:space="preserve"> ไม่ต้องรีบเร่ง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 xml:space="preserve">เที่ยง 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sz w:val="32"/>
          <w:szCs w:val="32"/>
          <w:cs/>
        </w:rPr>
        <w:t>บริการอาหารกลางวันแบบบุฟ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เฟ่ต์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 xml:space="preserve"> (4) ร้านอาหาร ใบ ออร์คิด</w:t>
      </w:r>
      <w:r w:rsidRPr="00C159BC">
        <w:rPr>
          <w:rFonts w:asciiTheme="majorBidi" w:hAnsiTheme="majorBidi" w:cstheme="majorBidi"/>
          <w:sz w:val="32"/>
          <w:szCs w:val="32"/>
        </w:rPr>
        <w:t>&amp;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บัตเต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>อร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์ฟ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>ลายฟาร์ม หรือเทียบเท่า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13.30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พาท่านชมความสวยงาม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วัดป่าดาราภิรมย์</w:t>
      </w:r>
      <w:r w:rsidRPr="00C159BC">
        <w:rPr>
          <w:rFonts w:asciiTheme="majorBidi" w:hAnsiTheme="majorBidi" w:cstheme="majorBidi"/>
          <w:sz w:val="32"/>
          <w:szCs w:val="32"/>
          <w:cs/>
        </w:rPr>
        <w:t xml:space="preserve"> เป็นวัดที่มีความสวยงามแห่งหนึ่งของ อ.แม่ริม และมีความสวยงามติดอันดับต้นๆ ของวัดในเชียงใหม่ สิ่งก่อสร้างล้วนมีความวิจิตรในสถาปัตยกรรมแบบล้านนา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        </w:t>
      </w:r>
      <w:r w:rsidRPr="00C159BC">
        <w:rPr>
          <w:rFonts w:asciiTheme="majorBidi" w:hAnsiTheme="majorBidi" w:cstheme="majorBidi"/>
          <w:sz w:val="32"/>
          <w:szCs w:val="32"/>
          <w:cs/>
        </w:rPr>
        <w:t>วัดป่าดาราภิรมย์มีความสำคัญเป็นพระอารามหลวงแห่งที่ 7 ในจังหวัดเชียงใหม่ ติดกับพระตำหนักดาราภิรมย์ ภายในวัดมีบรรยากาศร่มรื่น เงียบสงบ</w:t>
      </w:r>
    </w:p>
    <w:p w:rsid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15.00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ให้ท่านได้เพลิดเพลินไปกับ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ทุ่งดอกไม้ของเมืองเชียงใหม่</w:t>
      </w:r>
      <w:r w:rsidRPr="00C159BC">
        <w:rPr>
          <w:rFonts w:asciiTheme="majorBidi" w:hAnsiTheme="majorBidi" w:cstheme="majorBidi"/>
          <w:sz w:val="32"/>
          <w:szCs w:val="32"/>
          <w:cs/>
        </w:rPr>
        <w:t xml:space="preserve"> ซึ่งทุกหน้าหนาวนั้น ดอกไม้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ต่างๆ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 xml:space="preserve"> จะบานสะพรั่ง สวยงามเป็นอย่างยิ่ง นับได้ว่าเป็นช่วงเวลาที่ดีที่สุดสำหรับการเดินทางมาท่องเที่ยวเชียงใหม่(เนื่องจากสภาพอากาศ และการปลูกดอกไม้ของแต่ละสวนอาจมีเวลาไม่เท่ากัน ทางบริษัทฯ จึงขอสงวนสิทธิ์ในการเปลี่ยนสวนที่เข้าชม โดยจะตรวจสอบ ณ วันที่คณะเดินทางไปถึง โดยเลือกสวนที่สวยที่สุด ณ เวลานั้นให้ท่านได้เข้าชม)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(รวมค่าเข้าสวน)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ได้เวลาพอสมควรนำท่านเดินทางกลับสู่ อ.เมืองเชียงใหม่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17.00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นำท่านกลับเข้าสู่ที่พัก โรงแรมระดับมาตรฐานในตัวเมืองเชียงใหม่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19.00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บริการอาหารเย็น (5) แบบขันโตกพื้นเมือง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พร้อมชมการแสดงล้านนา</w:t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sz w:val="32"/>
          <w:szCs w:val="32"/>
          <w:cs/>
        </w:rPr>
        <w:t>พักผ่อนตามอัธยาศัย</w:t>
      </w:r>
    </w:p>
    <w:p w:rsidR="00C159BC" w:rsidRPr="00C159BC" w:rsidRDefault="00C159BC" w:rsidP="00C15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bCs/>
          <w:sz w:val="32"/>
          <w:szCs w:val="32"/>
        </w:rPr>
      </w:pP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วันที่สาม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  <w:t>แม่กำปอง – กาแฟระเบียงวิว – วัด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คันธ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าพฤกษา – ซื้อของฝาก - เดินทางกลับ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 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>B / - / - )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07.00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อรุณสวัสดิ์ยามเช้า พร้อมบริการอาหารเช้า (6) ห้องอาหารของโรงแรม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08.00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sz w:val="32"/>
          <w:szCs w:val="32"/>
        </w:rPr>
        <w:t xml:space="preserve">Check Out </w:t>
      </w:r>
      <w:r w:rsidRPr="00C159BC">
        <w:rPr>
          <w:rFonts w:asciiTheme="majorBidi" w:hAnsiTheme="majorBidi" w:cstheme="majorBidi"/>
          <w:sz w:val="32"/>
          <w:szCs w:val="32"/>
          <w:cs/>
        </w:rPr>
        <w:t>คืนกุญแจ พร้อมนำสัมภาระขึ้นรถ พร้อมออกเดินทางไปยัง หมู่บ้านแม่กำปอง ห่างจากตัวเมืองเชียงใหม่ประมาณ 60 กม.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09.30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นำท่านเที่ยวชม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หมู่บ้านแม่กำปอง อ.แม่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ออน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 xml:space="preserve"> เป็นหมู่บ้านขนาดเล็ก อยู่บนเนินเขาท่ามกลางธรรมชาติ มีต้นไม้ ลำธาร และน้ำตกอยู่ในตัวหมู่บ้าน จึงสามารถเข้าไปเที่ยวชมได้ตลอดทั้งปี การมาท่องเที่ยวที่หมู่บ้านแห่งนี้สามารถมาได้ทั้งแบบวันเดียว หรือมาพักที่โฮมสเตย์ในหมู่บ้านสักคืนก็ได้บรรยากาศดีไม่น้อย ภายในหมู่บ้านยังมี ร้านกาแฟ ให้ท่านได้เลือกลิ้มลองมากมาย นอกจากนั้นยังมี 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วัด</w:t>
      </w:r>
      <w:proofErr w:type="spellStart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คันธ</w:t>
      </w:r>
      <w:proofErr w:type="spellEnd"/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าพฤกษา หรือ วัดแม่กำปอง</w:t>
      </w:r>
      <w:r w:rsidRPr="00C159BC">
        <w:rPr>
          <w:rFonts w:asciiTheme="majorBidi" w:hAnsiTheme="majorBidi" w:cstheme="majorBidi"/>
          <w:sz w:val="32"/>
          <w:szCs w:val="32"/>
          <w:cs/>
        </w:rPr>
        <w:t>ที่วัดแห่งนี้ที่โบสถ์กลางน้ำ เป็นวัดเก่าแก่และเงียบสงบ มีสถาปัตยกรรมแบบล้านนาโบราณ มีวิหารที่ทำด้วยไม้สักทองทั้งหลัง แกะสลักลวดลายอันวิจิตร และเป็นวัดประจำหมู่บ้านแม่กำปองอีกด้วยจากนั้นให้ท่าน อิสระอาหารกลางวันในหมู่แม่กำปอง มีทั้งอาหารท้องถิ่น ขนมท้องถิ่นให้ท่านได้เลือกทาน ได้เวลาพอสมควรนำท่านออกเดินทางเข้าสู่ตัวเมืองเชียงใหม่</w:t>
      </w:r>
    </w:p>
    <w:p w:rsidR="00C159BC" w:rsidRPr="00C159BC" w:rsidRDefault="00C159BC" w:rsidP="00C159BC">
      <w:pPr>
        <w:ind w:left="1440" w:hanging="1440"/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14.00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พาท่านเลือกซื้อของฝากกันที่ ตลาดต้นพยอม มีของฝากหลากหลายจากเชียงใหม่ อาทิ ไส้อั่ว หมูยอ แคบหมู น้ำพริก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ต่างๆ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 xml:space="preserve"> ผลไม้แปรรูป กาละ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แม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 xml:space="preserve"> แหนม ของใช้ของที่ระลึกผ้าพื้นเมือง 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Pr="00C159BC">
        <w:rPr>
          <w:rFonts w:asciiTheme="majorBidi" w:hAnsiTheme="majorBidi" w:cstheme="majorBidi"/>
          <w:sz w:val="32"/>
          <w:szCs w:val="32"/>
          <w:cs/>
        </w:rPr>
        <w:t>ได้เวลาพอสมควร นำท่านเดินทางสู่สนามบินเชียงใหม่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15.00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เดินทางถึง สนามบินเชียงใหม่ พร้อมโบกมืออำลาทีมงานด้วยความประทับใจไม่รู้ลืม 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17.00 น.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คณะเดินทางกลับ โดย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สวั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>สดิภาพและปลอดภัย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Pr="00C159BC">
        <w:rPr>
          <w:rFonts w:asciiTheme="majorBidi" w:hAnsiTheme="majorBidi" w:cstheme="majorBidi"/>
          <w:color w:val="FF0000"/>
          <w:sz w:val="32"/>
          <w:szCs w:val="32"/>
        </w:rPr>
        <w:t>(</w:t>
      </w:r>
      <w:r w:rsidRPr="00C159BC">
        <w:rPr>
          <w:rFonts w:asciiTheme="majorBidi" w:hAnsiTheme="majorBidi" w:cstheme="majorBidi" w:hint="cs"/>
          <w:color w:val="FF0000"/>
          <w:sz w:val="32"/>
          <w:szCs w:val="32"/>
          <w:cs/>
        </w:rPr>
        <w:t>แนะนำ</w:t>
      </w:r>
      <w:r w:rsidRPr="00C159B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C159BC">
        <w:rPr>
          <w:rFonts w:asciiTheme="majorBidi" w:hAnsiTheme="majorBidi" w:cstheme="majorBidi"/>
          <w:color w:val="FF0000"/>
          <w:sz w:val="32"/>
          <w:szCs w:val="32"/>
        </w:rPr>
        <w:t>WE</w:t>
      </w:r>
      <w:r w:rsidRPr="00C159BC">
        <w:rPr>
          <w:rFonts w:asciiTheme="majorBidi" w:hAnsiTheme="majorBidi" w:cstheme="majorBidi"/>
          <w:color w:val="FF0000"/>
          <w:sz w:val="32"/>
          <w:szCs w:val="32"/>
          <w:cs/>
        </w:rPr>
        <w:t>165</w:t>
      </w:r>
      <w:r w:rsidRPr="00C159BC">
        <w:rPr>
          <w:rFonts w:asciiTheme="majorBidi" w:hAnsiTheme="majorBidi" w:cstheme="majorBidi"/>
          <w:color w:val="FF0000"/>
          <w:sz w:val="32"/>
          <w:szCs w:val="32"/>
        </w:rPr>
        <w:t xml:space="preserve"> CNX-BKK </w:t>
      </w:r>
      <w:r w:rsidRPr="00C159BC">
        <w:rPr>
          <w:rFonts w:asciiTheme="majorBidi" w:hAnsiTheme="majorBidi" w:cstheme="majorBidi"/>
          <w:color w:val="FF0000"/>
          <w:sz w:val="32"/>
          <w:szCs w:val="32"/>
          <w:cs/>
        </w:rPr>
        <w:t>เวลา 17.00-18.20 น.)</w:t>
      </w:r>
    </w:p>
    <w:p w:rsidR="00C159BC" w:rsidRPr="00C159BC" w:rsidRDefault="00C159BC" w:rsidP="00C159BC">
      <w:pPr>
        <w:pBdr>
          <w:bottom w:val="dotted" w:sz="24" w:space="1" w:color="auto"/>
        </w:pBdr>
        <w:rPr>
          <w:rFonts w:asciiTheme="majorBidi" w:hAnsiTheme="majorBidi" w:cstheme="majorBidi"/>
          <w:b/>
          <w:bCs/>
          <w:sz w:val="32"/>
          <w:szCs w:val="32"/>
        </w:rPr>
      </w:pP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>หมายเหตุ</w:t>
      </w:r>
      <w:r w:rsidRPr="00C159BC">
        <w:rPr>
          <w:rFonts w:asciiTheme="majorBidi" w:hAnsiTheme="majorBidi" w:cstheme="majorBidi"/>
          <w:b/>
          <w:bCs/>
          <w:sz w:val="32"/>
          <w:szCs w:val="32"/>
          <w:cs/>
        </w:rPr>
        <w:tab/>
        <w:t xml:space="preserve">โปรแกรมทัวร์สามารถเปลี่ยนแปลงได้ตามความเหมาะสม </w:t>
      </w:r>
      <w:r w:rsidRPr="00C159BC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</w:p>
    <w:p w:rsidR="00C159BC" w:rsidRDefault="00C159BC" w:rsidP="00C159BC">
      <w:pPr>
        <w:rPr>
          <w:rFonts w:asciiTheme="majorBidi" w:hAnsiTheme="majorBidi" w:cstheme="majorBidi"/>
          <w:sz w:val="32"/>
          <w:szCs w:val="32"/>
        </w:rPr>
      </w:pPr>
    </w:p>
    <w:p w:rsidR="00C159BC" w:rsidRDefault="00C159BC" w:rsidP="00C159BC">
      <w:pPr>
        <w:rPr>
          <w:rFonts w:asciiTheme="majorBidi" w:hAnsiTheme="majorBidi" w:cstheme="majorBidi"/>
          <w:sz w:val="32"/>
          <w:szCs w:val="32"/>
        </w:rPr>
      </w:pPr>
    </w:p>
    <w:p w:rsidR="00C159BC" w:rsidRDefault="00C159BC" w:rsidP="00C159BC">
      <w:pPr>
        <w:rPr>
          <w:rFonts w:asciiTheme="majorBidi" w:hAnsiTheme="majorBidi" w:cstheme="majorBidi"/>
          <w:sz w:val="32"/>
          <w:szCs w:val="32"/>
        </w:rPr>
      </w:pPr>
    </w:p>
    <w:p w:rsidR="00B269A8" w:rsidRDefault="00B269A8" w:rsidP="00C159BC">
      <w:pPr>
        <w:rPr>
          <w:rFonts w:asciiTheme="majorBidi" w:hAnsiTheme="majorBidi" w:cstheme="majorBidi"/>
          <w:sz w:val="32"/>
          <w:szCs w:val="32"/>
        </w:rPr>
      </w:pPr>
    </w:p>
    <w:p w:rsidR="00B269A8" w:rsidRPr="00C159BC" w:rsidRDefault="00B269A8" w:rsidP="00C159BC">
      <w:pPr>
        <w:rPr>
          <w:rFonts w:asciiTheme="majorBidi" w:hAnsiTheme="majorBidi" w:cstheme="majorBidi" w:hint="cs"/>
          <w:sz w:val="32"/>
          <w:szCs w:val="32"/>
        </w:rPr>
      </w:pPr>
    </w:p>
    <w:p w:rsidR="00455C9A" w:rsidRPr="00455C9A" w:rsidRDefault="00C159BC" w:rsidP="00455C9A">
      <w:pPr>
        <w:rPr>
          <w:rFonts w:asciiTheme="majorBidi" w:hAnsiTheme="majorBidi" w:cstheme="majorBidi"/>
          <w:sz w:val="36"/>
          <w:szCs w:val="36"/>
        </w:rPr>
      </w:pPr>
      <w:r w:rsidRPr="00455C9A">
        <w:rPr>
          <w:rFonts w:asciiTheme="majorBidi" w:hAnsiTheme="majorBidi" w:cstheme="majorBidi"/>
          <w:b/>
          <w:bCs/>
          <w:sz w:val="36"/>
          <w:szCs w:val="36"/>
          <w:cs/>
        </w:rPr>
        <w:lastRenderedPageBreak/>
        <w:t>อัตราค่าบริการ</w:t>
      </w:r>
      <w:r w:rsidR="00B269A8" w:rsidRPr="00455C9A">
        <w:rPr>
          <w:rFonts w:asciiTheme="majorBidi" w:hAnsiTheme="majorBidi" w:cstheme="majorBidi"/>
          <w:b/>
          <w:bCs/>
          <w:sz w:val="36"/>
          <w:szCs w:val="36"/>
          <w:cs/>
        </w:rPr>
        <w:t xml:space="preserve"> </w:t>
      </w:r>
      <w:r w:rsidR="00455C9A" w:rsidRPr="00455C9A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proofErr w:type="spellStart"/>
      <w:r w:rsidR="00455C9A" w:rsidRPr="00455C9A">
        <w:rPr>
          <w:rFonts w:asciiTheme="majorBidi" w:hAnsiTheme="majorBidi" w:cstheme="majorBidi"/>
          <w:sz w:val="36"/>
          <w:szCs w:val="36"/>
        </w:rPr>
        <w:t>Furama</w:t>
      </w:r>
      <w:proofErr w:type="spellEnd"/>
      <w:r w:rsidR="00455C9A" w:rsidRPr="00455C9A">
        <w:rPr>
          <w:rFonts w:asciiTheme="majorBidi" w:hAnsiTheme="majorBidi" w:cstheme="majorBidi"/>
          <w:sz w:val="36"/>
          <w:szCs w:val="36"/>
        </w:rPr>
        <w:t xml:space="preserve"> Hotel </w:t>
      </w:r>
      <w:r w:rsidR="00455C9A" w:rsidRPr="00455C9A">
        <w:rPr>
          <w:rFonts w:asciiTheme="majorBidi" w:hAnsiTheme="majorBidi" w:cstheme="majorBidi"/>
          <w:sz w:val="36"/>
          <w:szCs w:val="36"/>
          <w:cs/>
        </w:rPr>
        <w:t xml:space="preserve"> (ระดับ 4 ดาว)  หรือเทียบเท่า</w:t>
      </w:r>
    </w:p>
    <w:tbl>
      <w:tblPr>
        <w:tblW w:w="7650" w:type="dxa"/>
        <w:tblInd w:w="1403" w:type="dxa"/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200"/>
        <w:gridCol w:w="3210"/>
      </w:tblGrid>
      <w:tr w:rsidR="00455C9A" w:rsidRPr="00455C9A" w:rsidTr="00455C9A">
        <w:trPr>
          <w:trHeight w:val="28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C9A" w:rsidRPr="00455C9A" w:rsidRDefault="00455C9A" w:rsidP="00455C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455C9A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2-3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C9A" w:rsidRPr="00455C9A" w:rsidRDefault="00455C9A" w:rsidP="00455C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455C9A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4-5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C9A" w:rsidRPr="00455C9A" w:rsidRDefault="00455C9A" w:rsidP="00455C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455C9A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6-7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C9A" w:rsidRPr="00455C9A" w:rsidRDefault="00455C9A" w:rsidP="00455C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455C9A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8</w:t>
            </w:r>
          </w:p>
        </w:tc>
        <w:tc>
          <w:tcPr>
            <w:tcW w:w="3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C9A" w:rsidRPr="00455C9A" w:rsidRDefault="00455C9A" w:rsidP="00455C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455C9A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cs/>
              </w:rPr>
              <w:t>พักเดี่ยวจ่ายเพิ่ม</w:t>
            </w:r>
          </w:p>
        </w:tc>
      </w:tr>
      <w:tr w:rsidR="00455C9A" w:rsidRPr="00455C9A" w:rsidTr="00455C9A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C9A" w:rsidRPr="00455C9A" w:rsidRDefault="00455C9A" w:rsidP="00455C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455C9A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11300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C9A" w:rsidRPr="00455C9A" w:rsidRDefault="00455C9A" w:rsidP="00455C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455C9A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10000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C9A" w:rsidRPr="00455C9A" w:rsidRDefault="00455C9A" w:rsidP="00455C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455C9A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8900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C9A" w:rsidRPr="00455C9A" w:rsidRDefault="00455C9A" w:rsidP="00455C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455C9A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8300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C9A" w:rsidRPr="00455C9A" w:rsidRDefault="00455C9A" w:rsidP="00455C9A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</w:pPr>
            <w:r w:rsidRPr="00455C9A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</w:rPr>
              <w:t>2000</w:t>
            </w:r>
          </w:p>
        </w:tc>
      </w:tr>
    </w:tbl>
    <w:p w:rsidR="00455C9A" w:rsidRPr="0014713C" w:rsidRDefault="00455C9A" w:rsidP="00455C9A">
      <w:pPr>
        <w:rPr>
          <w:rFonts w:asciiTheme="majorBidi" w:hAnsiTheme="majorBidi" w:cstheme="majorBidi"/>
          <w:b/>
          <w:bCs/>
          <w:sz w:val="32"/>
          <w:szCs w:val="32"/>
        </w:rPr>
      </w:pPr>
      <w:r w:rsidRPr="0014713C">
        <w:rPr>
          <w:rFonts w:asciiTheme="majorBidi" w:hAnsiTheme="majorBidi" w:cstheme="majorBidi"/>
          <w:b/>
          <w:bCs/>
          <w:sz w:val="32"/>
          <w:szCs w:val="32"/>
          <w:cs/>
        </w:rPr>
        <w:t>**กรณีเดินทาง 2-3 ท่าน ไม่มีไกด์ให้บริการ****กรณีต้องการไกด์ชำระเพิ่มวันละ 1,200 บาท ต่อไกด์ 1 ท่าน**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455C9A">
        <w:rPr>
          <w:rFonts w:asciiTheme="majorBidi" w:hAnsiTheme="majorBidi" w:cstheme="majorBidi"/>
          <w:b/>
          <w:bCs/>
          <w:sz w:val="32"/>
          <w:szCs w:val="32"/>
          <w:cs/>
        </w:rPr>
        <w:t>หมายเหตุ</w:t>
      </w:r>
      <w:r w:rsidRPr="00C159BC">
        <w:rPr>
          <w:rFonts w:asciiTheme="majorBidi" w:hAnsiTheme="majorBidi" w:cstheme="majorBidi"/>
          <w:sz w:val="32"/>
          <w:szCs w:val="32"/>
          <w:cs/>
        </w:rPr>
        <w:t xml:space="preserve">  ราคาเด็กไม่เสริมเตียง(1)อายุ 3-6 ปี คิด50% (2)อายุ 7-11 ปี คิด70% (3)อายุ 12ปีขึ้นไปคิดราคาผู้ใหญ่</w:t>
      </w:r>
    </w:p>
    <w:p w:rsidR="00C159BC" w:rsidRPr="00C159BC" w:rsidRDefault="00B269A8" w:rsidP="00C159BC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C159BC" w:rsidRPr="00C159BC">
        <w:rPr>
          <w:rFonts w:asciiTheme="majorBidi" w:hAnsiTheme="majorBidi" w:cstheme="majorBidi"/>
          <w:sz w:val="32"/>
          <w:szCs w:val="32"/>
          <w:cs/>
        </w:rPr>
        <w:t>**เข้าพักช่วงตรุษจีน 08-15 กุมภาพันธ์ 2567 ชำระเพิ่มท่านละ 500 บาท</w:t>
      </w:r>
    </w:p>
    <w:p w:rsidR="00C159BC" w:rsidRPr="00C159BC" w:rsidRDefault="00C159BC" w:rsidP="00B269A8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 xml:space="preserve">**กรณีเด็กเสริมเตียง </w:t>
      </w:r>
      <w:r w:rsidRPr="00C159BC">
        <w:rPr>
          <w:rFonts w:asciiTheme="majorBidi" w:hAnsiTheme="majorBidi" w:cstheme="majorBidi"/>
          <w:sz w:val="32"/>
          <w:szCs w:val="32"/>
        </w:rPr>
        <w:t xml:space="preserve">SOFA BED </w:t>
      </w:r>
      <w:r w:rsidRPr="00C159BC">
        <w:rPr>
          <w:rFonts w:asciiTheme="majorBidi" w:hAnsiTheme="majorBidi" w:cstheme="majorBidi"/>
          <w:sz w:val="32"/>
          <w:szCs w:val="32"/>
          <w:cs/>
        </w:rPr>
        <w:t>พักโรงแรมฟูราม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่า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 xml:space="preserve"> เชียงใหม่ ชำระเพิ่มคืนละ 500 บาทต่อห้อง</w:t>
      </w:r>
      <w:r w:rsidR="00B269A8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C159BC" w:rsidRPr="00455C9A" w:rsidRDefault="00C159BC" w:rsidP="00C159BC">
      <w:pPr>
        <w:rPr>
          <w:rFonts w:asciiTheme="majorBidi" w:hAnsiTheme="majorBidi" w:cstheme="majorBidi"/>
          <w:b/>
          <w:bCs/>
          <w:sz w:val="32"/>
          <w:szCs w:val="32"/>
        </w:rPr>
      </w:pPr>
      <w:r w:rsidRPr="00455C9A">
        <w:rPr>
          <w:rFonts w:asciiTheme="majorBidi" w:hAnsiTheme="majorBidi" w:cstheme="majorBidi"/>
          <w:b/>
          <w:bCs/>
          <w:sz w:val="32"/>
          <w:szCs w:val="32"/>
          <w:cs/>
        </w:rPr>
        <w:t>อัตรานี้รวม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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รถตู้ปรับอากาศ</w:t>
      </w:r>
      <w:r w:rsidRPr="00C159BC">
        <w:rPr>
          <w:rFonts w:asciiTheme="majorBidi" w:hAnsiTheme="majorBidi" w:cstheme="majorBidi"/>
          <w:sz w:val="32"/>
          <w:szCs w:val="32"/>
        </w:rPr>
        <w:t xml:space="preserve">VIP </w:t>
      </w:r>
      <w:r w:rsidRPr="00C159BC">
        <w:rPr>
          <w:rFonts w:asciiTheme="majorBidi" w:hAnsiTheme="majorBidi" w:cstheme="majorBidi"/>
          <w:sz w:val="32"/>
          <w:szCs w:val="32"/>
          <w:cs/>
        </w:rPr>
        <w:t>รวมน้ำมันเชื้อเพลิง ตลอดการเดินทาง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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เดินทาง 4 ท่านขึ้นไป มี ไกด์ คอยอำนวยความสะดวก ตลอดการเดินทาง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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อาหารและเครื่องดื่มตามมื้อ ที่ระบุในรายการ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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อาหารว่างและน้ำดื่มระหว่างการเดินทาง 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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 xml:space="preserve">ค่าธรรมเนียมนำเที่ยวชมสถานที่ ที่ระบุในรายการ 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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ค่าโรงแรมที่พักระดับมาตรฐาน จ.เชียงใหม่ 2 คืน  พักห้องละ 2-3 ท่าน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</w:t>
      </w:r>
      <w:r w:rsidRPr="00C159BC">
        <w:rPr>
          <w:rFonts w:asciiTheme="majorBidi" w:hAnsiTheme="majorBidi" w:cstheme="majorBidi"/>
          <w:sz w:val="32"/>
          <w:szCs w:val="32"/>
          <w:cs/>
        </w:rPr>
        <w:tab/>
        <w:t>ค่าประกันอุบัติเหตุเดินทางท่านละ 1,000,000 บาท ค่ารักษาพยาบาลท่านละ 500,000 บาท ตามกรมธรรม์</w:t>
      </w:r>
    </w:p>
    <w:p w:rsidR="00C159BC" w:rsidRPr="00455C9A" w:rsidRDefault="00C159BC" w:rsidP="00C159BC">
      <w:pPr>
        <w:rPr>
          <w:rFonts w:asciiTheme="majorBidi" w:hAnsiTheme="majorBidi" w:cstheme="majorBidi"/>
          <w:b/>
          <w:bCs/>
          <w:sz w:val="32"/>
          <w:szCs w:val="32"/>
        </w:rPr>
      </w:pPr>
      <w:r w:rsidRPr="00455C9A">
        <w:rPr>
          <w:rFonts w:asciiTheme="majorBidi" w:hAnsiTheme="majorBidi" w:cstheme="majorBidi"/>
          <w:b/>
          <w:bCs/>
          <w:sz w:val="32"/>
          <w:szCs w:val="32"/>
          <w:cs/>
        </w:rPr>
        <w:t>อัตรานี้ไม่รวม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- ภาษีหัก ณ ที่จ่าย 3% และภาษีมูลค่าเพิ่ม 7%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- ค่าตั๋วเครื่องบินไปกลับ กรุงเทพ-เชียงใหม่-กรุงเทพ และน้ำหนักกระเป๋าโหลดสัมภาระใต้ท้องเครื่อง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- ค่าใช้จ่ายส่วนตัว (ค่ามินิบาร์</w:t>
      </w:r>
      <w:r w:rsidRPr="00C159BC">
        <w:rPr>
          <w:rFonts w:asciiTheme="majorBidi" w:hAnsiTheme="majorBidi" w:cstheme="majorBidi"/>
          <w:sz w:val="32"/>
          <w:szCs w:val="32"/>
        </w:rPr>
        <w:t>,</w:t>
      </w:r>
      <w:r w:rsidRPr="00C159BC">
        <w:rPr>
          <w:rFonts w:asciiTheme="majorBidi" w:hAnsiTheme="majorBidi" w:cstheme="majorBidi"/>
          <w:sz w:val="32"/>
          <w:szCs w:val="32"/>
          <w:cs/>
        </w:rPr>
        <w:t>ค่าซักรีด</w:t>
      </w:r>
      <w:r w:rsidRPr="00C159BC">
        <w:rPr>
          <w:rFonts w:asciiTheme="majorBidi" w:hAnsiTheme="majorBidi" w:cstheme="majorBidi"/>
          <w:sz w:val="32"/>
          <w:szCs w:val="32"/>
        </w:rPr>
        <w:t>,</w:t>
      </w:r>
      <w:r w:rsidRPr="00C159BC">
        <w:rPr>
          <w:rFonts w:asciiTheme="majorBidi" w:hAnsiTheme="majorBidi" w:cstheme="majorBidi"/>
          <w:sz w:val="32"/>
          <w:szCs w:val="32"/>
          <w:cs/>
        </w:rPr>
        <w:t>ค่าโทรศัพท์</w:t>
      </w:r>
      <w:r w:rsidRPr="00C159BC">
        <w:rPr>
          <w:rFonts w:asciiTheme="majorBidi" w:hAnsiTheme="majorBidi" w:cstheme="majorBidi"/>
          <w:sz w:val="32"/>
          <w:szCs w:val="32"/>
        </w:rPr>
        <w:t>,</w:t>
      </w:r>
      <w:r w:rsidRPr="00C159BC">
        <w:rPr>
          <w:rFonts w:asciiTheme="majorBidi" w:hAnsiTheme="majorBidi" w:cstheme="majorBidi"/>
          <w:sz w:val="32"/>
          <w:szCs w:val="32"/>
          <w:cs/>
        </w:rPr>
        <w:t>และค่าใช้จ่าย</w:t>
      </w:r>
      <w:proofErr w:type="spellStart"/>
      <w:r w:rsidRPr="00C159BC">
        <w:rPr>
          <w:rFonts w:asciiTheme="majorBidi" w:hAnsiTheme="majorBidi" w:cstheme="majorBidi"/>
          <w:sz w:val="32"/>
          <w:szCs w:val="32"/>
          <w:cs/>
        </w:rPr>
        <w:t>อื่นๆ</w:t>
      </w:r>
      <w:proofErr w:type="spellEnd"/>
      <w:r w:rsidRPr="00C159BC">
        <w:rPr>
          <w:rFonts w:asciiTheme="majorBidi" w:hAnsiTheme="majorBidi" w:cstheme="majorBidi"/>
          <w:sz w:val="32"/>
          <w:szCs w:val="32"/>
          <w:cs/>
        </w:rPr>
        <w:t>)- ค่าเครื่องดื่มแอลกอฮอล์</w:t>
      </w:r>
    </w:p>
    <w:p w:rsidR="00C159BC" w:rsidRPr="00C159BC" w:rsidRDefault="00C159BC" w:rsidP="00C159BC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- ค่าธรรมเนียมเข้าชมสถานที่นอกเหนือจากที่ระบุ</w:t>
      </w:r>
      <w:r w:rsidR="00455C9A">
        <w:rPr>
          <w:rFonts w:asciiTheme="majorBidi" w:hAnsiTheme="majorBidi" w:cstheme="majorBidi"/>
          <w:sz w:val="32"/>
          <w:szCs w:val="32"/>
        </w:rPr>
        <w:t xml:space="preserve">  </w:t>
      </w:r>
      <w:r w:rsidRPr="00C159BC">
        <w:rPr>
          <w:rFonts w:asciiTheme="majorBidi" w:hAnsiTheme="majorBidi" w:cstheme="majorBidi"/>
          <w:sz w:val="32"/>
          <w:szCs w:val="32"/>
          <w:cs/>
        </w:rPr>
        <w:t>- ค่าธรรมเนียมสำหรับชาวต่างชาติ</w:t>
      </w:r>
    </w:p>
    <w:p w:rsidR="00C159BC" w:rsidRDefault="00C159BC" w:rsidP="00455C9A">
      <w:pPr>
        <w:rPr>
          <w:rFonts w:asciiTheme="majorBidi" w:hAnsiTheme="majorBidi" w:cstheme="majorBidi"/>
          <w:sz w:val="32"/>
          <w:szCs w:val="32"/>
        </w:rPr>
      </w:pPr>
      <w:r w:rsidRPr="00C159BC">
        <w:rPr>
          <w:rFonts w:asciiTheme="majorBidi" w:hAnsiTheme="majorBidi" w:cstheme="majorBidi"/>
          <w:sz w:val="32"/>
          <w:szCs w:val="32"/>
          <w:cs/>
        </w:rPr>
        <w:t>- ค่าทิปไกด์และคนขับรถตามความพึงพอใจ</w:t>
      </w:r>
    </w:p>
    <w:p w:rsidR="0014713C" w:rsidRPr="00B269A8" w:rsidRDefault="0014713C" w:rsidP="0014713C">
      <w:pPr>
        <w:rPr>
          <w:rFonts w:asciiTheme="majorBidi" w:hAnsiTheme="majorBidi" w:cstheme="majorBidi" w:hint="cs"/>
          <w:b/>
          <w:bCs/>
          <w:sz w:val="32"/>
          <w:szCs w:val="32"/>
        </w:rPr>
      </w:pPr>
      <w:bookmarkStart w:id="0" w:name="_GoBack"/>
      <w:bookmarkEnd w:id="0"/>
      <w:r w:rsidRPr="00B269A8">
        <w:rPr>
          <w:rFonts w:asciiTheme="majorBidi" w:hAnsiTheme="majorBidi" w:cstheme="majorBidi"/>
          <w:b/>
          <w:bCs/>
          <w:sz w:val="32"/>
          <w:szCs w:val="32"/>
          <w:cs/>
        </w:rPr>
        <w:t>สิ่งที่ควรนำติดตัว</w:t>
      </w:r>
      <w:r w:rsidRPr="00B269A8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Pr="00B269A8">
        <w:rPr>
          <w:rFonts w:asciiTheme="majorBidi" w:hAnsiTheme="majorBidi" w:cstheme="majorBidi"/>
          <w:b/>
          <w:bCs/>
          <w:sz w:val="32"/>
          <w:szCs w:val="32"/>
          <w:cs/>
        </w:rPr>
        <w:t>1. กล้องถ่ายรูป</w:t>
      </w:r>
      <w:r w:rsidRPr="00B269A8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2</w:t>
      </w:r>
      <w:r w:rsidRPr="00B269A8">
        <w:rPr>
          <w:rFonts w:asciiTheme="majorBidi" w:hAnsiTheme="majorBidi" w:cstheme="majorBidi"/>
          <w:b/>
          <w:bCs/>
          <w:sz w:val="32"/>
          <w:szCs w:val="32"/>
          <w:cs/>
        </w:rPr>
        <w:t>. แว่นกันแดด</w:t>
      </w:r>
      <w:r w:rsidRPr="00B269A8">
        <w:rPr>
          <w:rFonts w:asciiTheme="majorBidi" w:hAnsiTheme="majorBidi" w:cstheme="majorBidi"/>
          <w:b/>
          <w:bCs/>
          <w:sz w:val="32"/>
          <w:szCs w:val="32"/>
        </w:rPr>
        <w:t xml:space="preserve">, </w:t>
      </w:r>
      <w:r w:rsidRPr="00B269A8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ครีมกันแดด </w:t>
      </w:r>
      <w:r w:rsidRPr="00B269A8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B269A8">
        <w:rPr>
          <w:rFonts w:asciiTheme="majorBidi" w:hAnsiTheme="majorBidi" w:cstheme="majorBidi"/>
          <w:b/>
          <w:bCs/>
          <w:sz w:val="32"/>
          <w:szCs w:val="32"/>
          <w:cs/>
        </w:rPr>
        <w:t>3. หมวก</w:t>
      </w:r>
      <w:r w:rsidRPr="00B269A8">
        <w:rPr>
          <w:rFonts w:asciiTheme="majorBidi" w:hAnsiTheme="majorBidi" w:cstheme="majorBidi"/>
          <w:b/>
          <w:bCs/>
          <w:sz w:val="32"/>
          <w:szCs w:val="32"/>
        </w:rPr>
        <w:t>,</w:t>
      </w:r>
      <w:r w:rsidRPr="00B269A8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ร่ม </w:t>
      </w:r>
      <w:r w:rsidRPr="00B269A8">
        <w:rPr>
          <w:rFonts w:asciiTheme="majorBidi" w:hAnsiTheme="majorBidi" w:cstheme="majorBidi"/>
          <w:b/>
          <w:bCs/>
          <w:sz w:val="32"/>
          <w:szCs w:val="32"/>
        </w:rPr>
        <w:t>,</w:t>
      </w:r>
      <w:r w:rsidRPr="00B269A8">
        <w:rPr>
          <w:rFonts w:asciiTheme="majorBidi" w:hAnsiTheme="majorBidi" w:cstheme="majorBidi"/>
          <w:b/>
          <w:bCs/>
          <w:sz w:val="32"/>
          <w:szCs w:val="32"/>
          <w:cs/>
        </w:rPr>
        <w:t>เสื้อกันหนาว</w:t>
      </w:r>
      <w:r w:rsidRPr="00B269A8">
        <w:rPr>
          <w:rFonts w:asciiTheme="majorBidi" w:hAnsiTheme="majorBidi" w:cstheme="majorBidi"/>
          <w:b/>
          <w:bCs/>
          <w:sz w:val="32"/>
          <w:szCs w:val="32"/>
        </w:rPr>
        <w:t>,</w:t>
      </w:r>
      <w:r w:rsidRPr="00B269A8">
        <w:rPr>
          <w:rFonts w:asciiTheme="majorBidi" w:hAnsiTheme="majorBidi" w:cstheme="majorBidi"/>
          <w:b/>
          <w:bCs/>
          <w:sz w:val="32"/>
          <w:szCs w:val="32"/>
          <w:cs/>
        </w:rPr>
        <w:t>รองเท้าผ้าใบ</w:t>
      </w:r>
    </w:p>
    <w:p w:rsidR="0014713C" w:rsidRPr="00B269A8" w:rsidRDefault="0014713C" w:rsidP="0014713C">
      <w:pPr>
        <w:rPr>
          <w:rFonts w:asciiTheme="majorBidi" w:hAnsiTheme="majorBidi" w:cstheme="majorBidi"/>
          <w:b/>
          <w:bCs/>
          <w:sz w:val="32"/>
          <w:szCs w:val="32"/>
        </w:rPr>
      </w:pPr>
      <w:r w:rsidRPr="00B269A8">
        <w:rPr>
          <w:rFonts w:asciiTheme="majorBidi" w:hAnsiTheme="majorBidi" w:cstheme="majorBidi"/>
          <w:b/>
          <w:bCs/>
          <w:sz w:val="32"/>
          <w:szCs w:val="32"/>
          <w:cs/>
        </w:rPr>
        <w:t>4. ยารักษาโรคประจำตัวและของใช้ส่วนตัวที่จำเป็น</w:t>
      </w:r>
    </w:p>
    <w:p w:rsidR="0014713C" w:rsidRPr="00C159BC" w:rsidRDefault="0014713C" w:rsidP="00455C9A">
      <w:pPr>
        <w:rPr>
          <w:rFonts w:asciiTheme="majorBidi" w:hAnsiTheme="majorBidi" w:cstheme="majorBidi"/>
          <w:sz w:val="32"/>
          <w:szCs w:val="32"/>
        </w:rPr>
      </w:pPr>
    </w:p>
    <w:sectPr w:rsidR="0014713C" w:rsidRPr="00C159BC" w:rsidSect="00C159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9BC"/>
    <w:rsid w:val="0014713C"/>
    <w:rsid w:val="00455C9A"/>
    <w:rsid w:val="00B269A8"/>
    <w:rsid w:val="00C159BC"/>
    <w:rsid w:val="00CE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73CF7"/>
  <w15:chartTrackingRefBased/>
  <w15:docId w15:val="{BD858187-68BE-40E3-B391-72F837B5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58CDB-68EB-4C7B-B074-D6AC79B3D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 explorer</dc:title>
  <dc:subject>indochina explorer</dc:subject>
  <dc:creator>USER</dc:creator>
  <cp:keywords/>
  <dc:description>indochinaexplorer.com</dc:description>
  <cp:lastModifiedBy>USER</cp:lastModifiedBy>
  <cp:revision>2</cp:revision>
  <dcterms:created xsi:type="dcterms:W3CDTF">2024-01-01T04:37:00Z</dcterms:created>
  <dcterms:modified xsi:type="dcterms:W3CDTF">2024-01-01T05:01:00Z</dcterms:modified>
</cp:coreProperties>
</file>