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82E" w:rsidRPr="00A92239" w:rsidRDefault="00B7382E" w:rsidP="00B7382E">
      <w:pPr>
        <w:tabs>
          <w:tab w:val="left" w:pos="499"/>
        </w:tabs>
        <w:spacing w:line="240" w:lineRule="auto"/>
        <w:jc w:val="center"/>
        <w:rPr>
          <w:rFonts w:ascii="Times New Roman" w:hAnsi="Times New Roman" w:hint="cs"/>
          <w:b/>
          <w:color w:val="833C0B" w:themeColor="accent2" w:themeShade="80"/>
          <w:sz w:val="40"/>
          <w:szCs w:val="50"/>
          <w:cs/>
          <w:lang w:bidi="th-TH"/>
        </w:rPr>
      </w:pPr>
      <w:r w:rsidRPr="00B7382E">
        <w:rPr>
          <w:rFonts w:ascii="Times New Roman" w:hAnsi="Times New Roman" w:cs="Times New Roman"/>
          <w:b/>
          <w:color w:val="833C0B" w:themeColor="accent2" w:themeShade="80"/>
          <w:sz w:val="40"/>
          <w:szCs w:val="40"/>
        </w:rPr>
        <w:t>NHA TRANG</w:t>
      </w:r>
      <w:r w:rsidRPr="00B7382E">
        <w:rPr>
          <w:rFonts w:ascii="Times New Roman" w:hAnsi="Times New Roman" w:cs="Angsana New"/>
          <w:b/>
          <w:bCs/>
          <w:color w:val="833C0B" w:themeColor="accent2" w:themeShade="80"/>
          <w:sz w:val="40"/>
          <w:szCs w:val="40"/>
          <w:cs/>
          <w:lang w:bidi="th-TH"/>
        </w:rPr>
        <w:t xml:space="preserve"> </w:t>
      </w:r>
      <w:r w:rsidRPr="00B7382E">
        <w:rPr>
          <w:rFonts w:ascii="Times New Roman" w:hAnsi="Times New Roman" w:cs="Times New Roman"/>
          <w:b/>
          <w:color w:val="833C0B" w:themeColor="accent2" w:themeShade="80"/>
          <w:sz w:val="40"/>
          <w:szCs w:val="40"/>
        </w:rPr>
        <w:t>3D2N BY FD</w:t>
      </w:r>
      <w:r w:rsidR="00A92239">
        <w:rPr>
          <w:rFonts w:ascii="Times New Roman" w:hAnsi="Times New Roman" w:cs="Times New Roman"/>
          <w:b/>
          <w:color w:val="833C0B" w:themeColor="accent2" w:themeShade="80"/>
          <w:sz w:val="40"/>
          <w:szCs w:val="40"/>
        </w:rPr>
        <w:t xml:space="preserve">   </w:t>
      </w:r>
      <w:r w:rsidR="00A92239">
        <w:rPr>
          <w:rFonts w:ascii="Times New Roman" w:hAnsi="Times New Roman" w:hint="cs"/>
          <w:b/>
          <w:color w:val="833C0B" w:themeColor="accent2" w:themeShade="80"/>
          <w:sz w:val="40"/>
          <w:szCs w:val="50"/>
          <w:cs/>
          <w:lang w:bidi="th-TH"/>
        </w:rPr>
        <w:t>ขั้นต่ำ  6 ท่าน 9500 บาท พักเดี่ยวเพิ่ม 3000 บาท</w:t>
      </w:r>
      <w:bookmarkStart w:id="0" w:name="_GoBack"/>
      <w:bookmarkEnd w:id="0"/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DAY </w:t>
      </w:r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>1:</w:t>
      </w:r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ARRIVAL - NHA TRANG (L/D)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Arrival Cam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Ranh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Int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’ airport FD</w:t>
      </w:r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 xml:space="preserve">646 08.00 - 10.00. </w:t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Have lunch. Visit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Ponagar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Tower, Stone Church, Dam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Martket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, Sanest House. Dinner, free shopping at night market. Overnight in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Nha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Trang.</w:t>
      </w:r>
      <w:r>
        <w:rPr>
          <w:rFonts w:asciiTheme="majorBidi" w:hAnsiTheme="majorBidi" w:cstheme="majorBidi"/>
          <w:b/>
          <w:sz w:val="36"/>
          <w:szCs w:val="36"/>
          <w:lang w:bidi="th-TH"/>
        </w:rPr>
        <w:t xml:space="preserve">   </w:t>
      </w:r>
      <w:r w:rsidR="004158E8">
        <w:rPr>
          <w:rFonts w:ascii="Times New Roman" w:hAnsi="Times New Roman" w:cs="Times New Roman"/>
          <w:b/>
        </w:rPr>
        <w:t xml:space="preserve">Hotel  </w:t>
      </w:r>
      <w:r w:rsidR="004158E8">
        <w:rPr>
          <w:rFonts w:ascii="Times New Roman" w:hAnsi="Times New Roman"/>
          <w:b/>
          <w:szCs w:val="28"/>
          <w:lang w:bidi="th-TH"/>
        </w:rPr>
        <w:t xml:space="preserve">:  </w:t>
      </w:r>
      <w:r w:rsidR="00B665AE"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Seaesta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Nha</w:t>
      </w:r>
      <w:proofErr w:type="spellEnd"/>
      <w:r>
        <w:rPr>
          <w:rFonts w:ascii="Times New Roman" w:hAnsi="Times New Roman" w:cs="Times New Roman"/>
          <w:b/>
        </w:rPr>
        <w:t xml:space="preserve"> Trang 4</w:t>
      </w:r>
      <w:r>
        <w:rPr>
          <w:rFonts w:ascii="Times New Roman" w:hAnsi="Times New Roman" w:cs="Angsana New"/>
          <w:b/>
          <w:bCs/>
          <w:cs/>
          <w:lang w:bidi="th-TH"/>
        </w:rPr>
        <w:t>*-</w:t>
      </w:r>
      <w:r>
        <w:rPr>
          <w:rFonts w:ascii="Times New Roman" w:hAnsi="Times New Roman" w:cs="Times New Roman"/>
          <w:b/>
        </w:rPr>
        <w:t>similar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 xml:space="preserve">วันที่ 1: มาถึง -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>ญา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>จาง (</w:t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L/D)</w:t>
      </w:r>
    </w:p>
    <w:p w:rsid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 xml:space="preserve">ถึงสนามบิน </w:t>
      </w:r>
      <w:r w:rsidRPr="00B7382E">
        <w:rPr>
          <w:rFonts w:asciiTheme="majorBidi" w:hAnsiTheme="majorBidi" w:cstheme="majorBidi"/>
          <w:b/>
          <w:sz w:val="36"/>
          <w:szCs w:val="36"/>
        </w:rPr>
        <w:t xml:space="preserve">Cam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</w:rPr>
        <w:t>Ranh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</w:rPr>
        <w:t xml:space="preserve">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</w:rPr>
        <w:t>Int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</w:rPr>
        <w:t xml:space="preserve">’ FD646 08.00 - 10.00 </w:t>
      </w:r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>น. กินข้าวเที่ยง. เยี่ยมชมหอคอยโพนาการ์</w:t>
      </w:r>
      <w:r w:rsidRPr="00B7382E">
        <w:rPr>
          <w:rFonts w:asciiTheme="majorBidi" w:hAnsiTheme="majorBidi" w:cstheme="majorBidi"/>
          <w:b/>
          <w:sz w:val="36"/>
          <w:szCs w:val="36"/>
        </w:rPr>
        <w:t xml:space="preserve">, </w:t>
      </w:r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>โบสถ์หิน</w:t>
      </w:r>
      <w:r w:rsidRPr="00B7382E">
        <w:rPr>
          <w:rFonts w:asciiTheme="majorBidi" w:hAnsiTheme="majorBidi" w:cstheme="majorBidi"/>
          <w:b/>
          <w:sz w:val="36"/>
          <w:szCs w:val="36"/>
        </w:rPr>
        <w:t xml:space="preserve">,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>ดัมมาร์เกต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</w:rPr>
        <w:t xml:space="preserve">, </w:t>
      </w:r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>บ้านซา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>เนส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 xml:space="preserve"> รับประทานอาหารเย็น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>ช้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>อปปิ้งฟรีที่ตลาดกลางคืน</w:t>
      </w:r>
      <w:r>
        <w:rPr>
          <w:rFonts w:asciiTheme="majorBidi" w:hAnsiTheme="majorBidi" w:cstheme="majorBidi" w:hint="cs"/>
          <w:b/>
          <w:sz w:val="36"/>
          <w:szCs w:val="36"/>
          <w:cs/>
          <w:lang w:bidi="th-TH"/>
        </w:rPr>
        <w:t xml:space="preserve">                      </w:t>
      </w:r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 xml:space="preserve"> พักค้างคืนที่นาตรัง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DAY 2:NHA TRANG (B/L/D)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After breakfast, transfer to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Vinpearl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Land by boat. Dinner and overnight in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Nha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Trang.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วันที่ </w:t>
      </w:r>
      <w:r w:rsidRPr="00B7382E">
        <w:rPr>
          <w:rFonts w:asciiTheme="majorBidi" w:hAnsiTheme="majorBidi" w:cstheme="majorBidi"/>
          <w:b/>
          <w:sz w:val="36"/>
          <w:szCs w:val="36"/>
        </w:rPr>
        <w:t>2: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>ญา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cs/>
          <w:lang w:bidi="th-TH"/>
        </w:rPr>
        <w:t xml:space="preserve">จาง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(</w:t>
      </w:r>
      <w:r w:rsidRPr="00B7382E">
        <w:rPr>
          <w:rFonts w:asciiTheme="majorBidi" w:hAnsiTheme="majorBidi" w:cstheme="majorBidi"/>
          <w:b/>
          <w:sz w:val="36"/>
          <w:szCs w:val="36"/>
        </w:rPr>
        <w:t>B/L/D)</w:t>
      </w:r>
    </w:p>
    <w:p w:rsid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หลังอาหารเช้า เดินทางไปยัง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</w:rPr>
        <w:t>Vinpearl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</w:rPr>
        <w:t xml:space="preserve"> Land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โดยทางเรือ รับประทานอาหารเย็นและพักค้างคืนที่</w:t>
      </w:r>
      <w:proofErr w:type="spellStart"/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ญา</w:t>
      </w:r>
      <w:proofErr w:type="spellEnd"/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จาง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DAY 3:</w:t>
      </w:r>
      <w:r>
        <w:rPr>
          <w:rFonts w:asciiTheme="majorBidi" w:hAnsiTheme="majorBidi" w:cstheme="majorBidi"/>
          <w:b/>
          <w:sz w:val="36"/>
          <w:szCs w:val="36"/>
          <w:lang w:bidi="th-TH"/>
        </w:rPr>
        <w:t xml:space="preserve"> </w:t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DEPARTURE (B)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After breakfast, transfer to the airport for flight back home FD647 10.30 - 12.30.</w:t>
      </w:r>
    </w:p>
    <w:p w:rsid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End of services./.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วันที่ </w:t>
      </w:r>
      <w:r w:rsidRPr="00B7382E">
        <w:rPr>
          <w:rFonts w:asciiTheme="majorBidi" w:hAnsiTheme="majorBidi" w:cstheme="majorBidi"/>
          <w:b/>
          <w:sz w:val="36"/>
          <w:szCs w:val="36"/>
        </w:rPr>
        <w:t>3:</w:t>
      </w:r>
      <w:r>
        <w:rPr>
          <w:rFonts w:asciiTheme="majorBidi" w:hAnsiTheme="majorBidi" w:cstheme="majorBidi"/>
          <w:b/>
          <w:sz w:val="36"/>
          <w:szCs w:val="36"/>
        </w:rPr>
        <w:t xml:space="preserve"> </w:t>
      </w:r>
      <w:r>
        <w:rPr>
          <w:rFonts w:asciiTheme="majorBidi" w:hAnsiTheme="majorBidi" w:cs="Angsana New"/>
          <w:b/>
          <w:sz w:val="36"/>
          <w:szCs w:val="36"/>
          <w:lang w:bidi="th-TH"/>
        </w:rPr>
        <w:t xml:space="preserve">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ออกเดินทาง (</w:t>
      </w:r>
      <w:r w:rsidRPr="00B7382E">
        <w:rPr>
          <w:rFonts w:asciiTheme="majorBidi" w:hAnsiTheme="majorBidi" w:cstheme="majorBidi"/>
          <w:b/>
          <w:sz w:val="36"/>
          <w:szCs w:val="36"/>
        </w:rPr>
        <w:t>B)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หลังอาหารเช้า นำท่านเดินทางสู่สนามบินเพื่อเดินทางกลับบ้าน </w:t>
      </w:r>
      <w:r w:rsidRPr="00B7382E">
        <w:rPr>
          <w:rFonts w:asciiTheme="majorBidi" w:hAnsiTheme="majorBidi" w:cstheme="majorBidi"/>
          <w:b/>
          <w:sz w:val="36"/>
          <w:szCs w:val="36"/>
        </w:rPr>
        <w:t>FD647 10.30 - 12.30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 น.</w:t>
      </w:r>
    </w:p>
    <w:p w:rsid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สิ้นสุดการให้บริการ./.</w:t>
      </w:r>
    </w:p>
    <w:p w:rsid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</w:p>
    <w:p w:rsid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INCLUDING: 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 Thai </w:t>
      </w:r>
      <w:r>
        <w:rPr>
          <w:rFonts w:asciiTheme="majorBidi" w:hAnsiTheme="majorBidi" w:cstheme="majorBidi"/>
          <w:b/>
          <w:sz w:val="36"/>
          <w:szCs w:val="36"/>
          <w:lang w:bidi="th-TH"/>
        </w:rPr>
        <w:t>/</w:t>
      </w:r>
      <w:proofErr w:type="spellStart"/>
      <w:r>
        <w:rPr>
          <w:rFonts w:asciiTheme="majorBidi" w:hAnsiTheme="majorBidi" w:cstheme="majorBidi"/>
          <w:b/>
          <w:sz w:val="36"/>
          <w:szCs w:val="36"/>
          <w:lang w:bidi="th-TH"/>
        </w:rPr>
        <w:t>Eng</w:t>
      </w:r>
      <w:proofErr w:type="spellEnd"/>
      <w:r>
        <w:rPr>
          <w:rFonts w:asciiTheme="majorBidi" w:hAnsiTheme="majorBidi" w:cstheme="majorBidi"/>
          <w:b/>
          <w:sz w:val="36"/>
          <w:szCs w:val="36"/>
          <w:lang w:bidi="th-TH"/>
        </w:rPr>
        <w:t xml:space="preserve"> </w:t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speaking guide</w:t>
      </w:r>
      <w:r>
        <w:rPr>
          <w:rFonts w:asciiTheme="majorBidi" w:hAnsiTheme="majorBidi" w:cs="Angsana New"/>
          <w:b/>
          <w:sz w:val="36"/>
          <w:szCs w:val="36"/>
          <w:lang w:bidi="th-TH"/>
        </w:rPr>
        <w:t xml:space="preserve"> /</w:t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 Private  bus </w:t>
      </w:r>
      <w:r>
        <w:rPr>
          <w:rFonts w:asciiTheme="majorBidi" w:hAnsiTheme="majorBidi" w:cstheme="majorBidi"/>
          <w:b/>
          <w:sz w:val="36"/>
          <w:szCs w:val="36"/>
          <w:lang w:bidi="th-TH"/>
        </w:rPr>
        <w:t xml:space="preserve"> /</w:t>
      </w:r>
      <w:r>
        <w:rPr>
          <w:rFonts w:asciiTheme="majorBidi" w:hAnsiTheme="majorBidi" w:cs="Angsana New"/>
          <w:b/>
          <w:sz w:val="36"/>
          <w:szCs w:val="36"/>
          <w:lang w:bidi="th-TH"/>
        </w:rPr>
        <w:t xml:space="preserve">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 Hotel standard for twin share basic with breakfast</w:t>
      </w:r>
      <w:r>
        <w:rPr>
          <w:rFonts w:asciiTheme="majorBidi" w:hAnsiTheme="majorBidi" w:cstheme="majorBidi"/>
          <w:b/>
          <w:sz w:val="36"/>
          <w:szCs w:val="36"/>
          <w:lang w:bidi="th-TH"/>
        </w:rPr>
        <w:t xml:space="preserve"> /</w:t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 Main meals as mentioned on itinerary</w:t>
      </w:r>
      <w:r>
        <w:rPr>
          <w:rFonts w:asciiTheme="majorBidi" w:hAnsiTheme="majorBidi" w:cstheme="majorBidi"/>
          <w:b/>
          <w:sz w:val="36"/>
          <w:szCs w:val="36"/>
          <w:lang w:bidi="th-TH"/>
        </w:rPr>
        <w:t xml:space="preserve"> /</w:t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Sightseeing tickets as mentioned</w:t>
      </w:r>
      <w:r>
        <w:rPr>
          <w:rFonts w:asciiTheme="majorBidi" w:hAnsiTheme="majorBidi" w:cstheme="majorBidi"/>
          <w:b/>
          <w:sz w:val="36"/>
          <w:szCs w:val="36"/>
          <w:lang w:bidi="th-TH"/>
        </w:rPr>
        <w:t xml:space="preserve"> /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 Water bottle per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pax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daily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EXCLUDING: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All services and items not mentioned specifically in the list above </w:t>
      </w:r>
    </w:p>
    <w:p w:rsid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Travel insurance</w:t>
      </w:r>
      <w:r>
        <w:rPr>
          <w:rFonts w:asciiTheme="majorBidi" w:hAnsiTheme="majorBidi" w:cstheme="majorBidi"/>
          <w:b/>
          <w:sz w:val="36"/>
          <w:szCs w:val="36"/>
          <w:lang w:bidi="th-TH"/>
        </w:rPr>
        <w:t xml:space="preserve"> / </w:t>
      </w:r>
      <w:r>
        <w:rPr>
          <w:rFonts w:asciiTheme="majorBidi" w:hAnsiTheme="majorBidi" w:cs="Angsana New"/>
          <w:b/>
          <w:sz w:val="36"/>
          <w:szCs w:val="36"/>
          <w:lang w:bidi="th-TH"/>
        </w:rPr>
        <w:t xml:space="preserve">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Single supplement</w:t>
      </w:r>
      <w:r>
        <w:rPr>
          <w:rFonts w:asciiTheme="majorBidi" w:hAnsiTheme="majorBidi" w:cs="Angsana New"/>
          <w:b/>
          <w:sz w:val="36"/>
          <w:szCs w:val="36"/>
          <w:lang w:bidi="th-TH"/>
        </w:rPr>
        <w:t xml:space="preserve">  /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International and domestic air ticket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รวมทั้ง: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 ไกด์พูดภาษาไทย</w:t>
      </w:r>
      <w:r>
        <w:rPr>
          <w:rFonts w:asciiTheme="majorBidi" w:hAnsiTheme="majorBidi" w:cstheme="majorBidi"/>
          <w:b/>
          <w:sz w:val="36"/>
          <w:szCs w:val="36"/>
        </w:rPr>
        <w:t xml:space="preserve"> /</w:t>
      </w:r>
      <w:r>
        <w:rPr>
          <w:rFonts w:asciiTheme="majorBidi" w:hAnsiTheme="majorBidi" w:cs="Angsana New"/>
          <w:b/>
          <w:sz w:val="36"/>
          <w:szCs w:val="36"/>
          <w:lang w:bidi="th-TH"/>
        </w:rPr>
        <w:t xml:space="preserve">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 รถ</w:t>
      </w:r>
      <w:r>
        <w:rPr>
          <w:rFonts w:asciiTheme="majorBidi" w:hAnsiTheme="majorBidi" w:cs="Angsana New" w:hint="cs"/>
          <w:b/>
          <w:sz w:val="36"/>
          <w:szCs w:val="36"/>
          <w:cs/>
          <w:lang w:bidi="th-TH"/>
        </w:rPr>
        <w:t xml:space="preserve">นำเที่ยวตามโปรแกรม </w:t>
      </w:r>
      <w:r>
        <w:rPr>
          <w:rFonts w:asciiTheme="majorBidi" w:hAnsiTheme="majorBidi" w:cs="Angsana New"/>
          <w:b/>
          <w:sz w:val="36"/>
          <w:szCs w:val="36"/>
          <w:lang w:bidi="th-TH"/>
        </w:rPr>
        <w:t xml:space="preserve">/ 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 มาตรฐานโรงแรม</w:t>
      </w:r>
      <w:r>
        <w:rPr>
          <w:rFonts w:asciiTheme="majorBidi" w:hAnsiTheme="majorBidi" w:cs="Angsana New" w:hint="cs"/>
          <w:b/>
          <w:sz w:val="36"/>
          <w:szCs w:val="36"/>
          <w:cs/>
          <w:lang w:bidi="th-TH"/>
        </w:rPr>
        <w:t xml:space="preserve">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พร้อมอาหารเช้า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• </w:t>
      </w:r>
      <w:r>
        <w:rPr>
          <w:rFonts w:asciiTheme="majorBidi" w:hAnsiTheme="majorBidi" w:cs="Angsana New" w:hint="cs"/>
          <w:b/>
          <w:sz w:val="36"/>
          <w:szCs w:val="36"/>
          <w:cs/>
          <w:lang w:bidi="th-TH"/>
        </w:rPr>
        <w:t xml:space="preserve">มื้ออาหารตามโปรแกรม </w:t>
      </w:r>
      <w:r>
        <w:rPr>
          <w:rFonts w:asciiTheme="majorBidi" w:hAnsiTheme="majorBidi" w:cs="Angsana New"/>
          <w:b/>
          <w:sz w:val="36"/>
          <w:szCs w:val="36"/>
          <w:lang w:bidi="th-TH"/>
        </w:rPr>
        <w:t xml:space="preserve">/ </w:t>
      </w:r>
      <w:r>
        <w:rPr>
          <w:rFonts w:asciiTheme="majorBidi" w:hAnsiTheme="majorBidi" w:cs="Angsana New" w:hint="cs"/>
          <w:b/>
          <w:sz w:val="36"/>
          <w:szCs w:val="36"/>
          <w:cs/>
          <w:lang w:bidi="th-TH"/>
        </w:rPr>
        <w:t xml:space="preserve">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 ตั๋วเที่ยวชมสถานที่ตามที่กล่าวไว้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ไม่รวม:</w:t>
      </w:r>
    </w:p>
    <w:p w:rsid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 w:hint="cs"/>
          <w:b/>
          <w:sz w:val="36"/>
          <w:szCs w:val="36"/>
          <w:lang w:bidi="th-TH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•ประกันการเดินทาง</w:t>
      </w:r>
      <w:r>
        <w:rPr>
          <w:rFonts w:asciiTheme="majorBidi" w:hAnsiTheme="majorBidi" w:cs="Angsana New" w:hint="cs"/>
          <w:b/>
          <w:sz w:val="36"/>
          <w:szCs w:val="36"/>
          <w:cs/>
          <w:lang w:bidi="th-TH"/>
        </w:rPr>
        <w:t xml:space="preserve"> </w:t>
      </w:r>
      <w:r>
        <w:rPr>
          <w:rFonts w:asciiTheme="majorBidi" w:hAnsiTheme="majorBidi" w:cs="Angsana New"/>
          <w:b/>
          <w:sz w:val="36"/>
          <w:szCs w:val="36"/>
          <w:lang w:bidi="th-TH"/>
        </w:rPr>
        <w:t xml:space="preserve">/ 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 ตั๋วเครื่องบินระหว่างประเทศและในประเทศ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</w:p>
    <w:p w:rsidR="00640E29" w:rsidRPr="00B7382E" w:rsidRDefault="00640E29">
      <w:pPr>
        <w:rPr>
          <w:rFonts w:asciiTheme="majorBidi" w:hAnsiTheme="majorBidi" w:cstheme="majorBidi"/>
          <w:sz w:val="36"/>
          <w:szCs w:val="36"/>
        </w:rPr>
      </w:pPr>
    </w:p>
    <w:sectPr w:rsidR="00640E29" w:rsidRPr="00B738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82E"/>
    <w:rsid w:val="004158E8"/>
    <w:rsid w:val="00640E29"/>
    <w:rsid w:val="00A92239"/>
    <w:rsid w:val="00B665AE"/>
    <w:rsid w:val="00B7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E6B65"/>
  <w15:chartTrackingRefBased/>
  <w15:docId w15:val="{F1E9983D-FED0-47F6-A460-2C8CC7EE3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B7382E"/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9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 explorer</dc:title>
  <dc:subject>indochina explorer</dc:subject>
  <dc:creator>Indochina Explorer</dc:creator>
  <cp:keywords>indochina explorer</cp:keywords>
  <dc:description/>
  <cp:lastModifiedBy>USER</cp:lastModifiedBy>
  <cp:revision>2</cp:revision>
  <dcterms:created xsi:type="dcterms:W3CDTF">2024-03-10T00:56:00Z</dcterms:created>
  <dcterms:modified xsi:type="dcterms:W3CDTF">2024-03-10T01:35:00Z</dcterms:modified>
</cp:coreProperties>
</file>