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A2" w:rsidRDefault="00C360A2" w:rsidP="00C360A2">
      <w:pPr>
        <w:tabs>
          <w:tab w:val="left" w:pos="993"/>
        </w:tabs>
        <w:rPr>
          <w:rFonts w:asciiTheme="majorBidi" w:hAnsiTheme="majorBidi" w:cstheme="majorBidi"/>
          <w:b/>
          <w:bCs/>
          <w:sz w:val="48"/>
          <w:szCs w:val="48"/>
        </w:rPr>
      </w:pPr>
      <w:r w:rsidRPr="00C360A2">
        <w:rPr>
          <w:rFonts w:asciiTheme="majorBidi" w:hAnsiTheme="majorBidi" w:cstheme="majorBidi"/>
          <w:b/>
          <w:bCs/>
          <w:color w:val="000000"/>
          <w:kern w:val="2"/>
          <w:sz w:val="48"/>
          <w:szCs w:val="48"/>
          <w:cs/>
        </w:rPr>
        <w:t xml:space="preserve">หนองคาย </w:t>
      </w:r>
      <w:r w:rsidR="00E05F1B">
        <w:rPr>
          <w:rFonts w:asciiTheme="majorBidi" w:hAnsiTheme="majorBidi" w:cstheme="majorBidi"/>
          <w:b/>
          <w:bCs/>
          <w:color w:val="000000"/>
          <w:kern w:val="2"/>
          <w:sz w:val="48"/>
          <w:szCs w:val="48"/>
          <w:cs/>
        </w:rPr>
        <w:t>–</w:t>
      </w:r>
      <w:r w:rsidR="00E05F1B">
        <w:rPr>
          <w:rFonts w:asciiTheme="majorBidi" w:hAnsiTheme="majorBidi" w:cstheme="majorBidi" w:hint="cs"/>
          <w:b/>
          <w:bCs/>
          <w:color w:val="000000"/>
          <w:kern w:val="2"/>
          <w:sz w:val="48"/>
          <w:szCs w:val="48"/>
          <w:cs/>
        </w:rPr>
        <w:t xml:space="preserve"> </w:t>
      </w:r>
      <w:r w:rsidRPr="00C360A2">
        <w:rPr>
          <w:rFonts w:asciiTheme="majorBidi" w:hAnsiTheme="majorBidi" w:cstheme="majorBidi"/>
          <w:b/>
          <w:bCs/>
          <w:color w:val="000000"/>
          <w:kern w:val="2"/>
          <w:sz w:val="48"/>
          <w:szCs w:val="48"/>
          <w:cs/>
        </w:rPr>
        <w:t>เวียงจันทน์</w:t>
      </w:r>
      <w:r w:rsidR="00E05F1B">
        <w:rPr>
          <w:rFonts w:asciiTheme="majorBidi" w:hAnsiTheme="majorBidi" w:cstheme="majorBidi" w:hint="cs"/>
          <w:b/>
          <w:bCs/>
          <w:color w:val="000000"/>
          <w:kern w:val="2"/>
          <w:sz w:val="48"/>
          <w:szCs w:val="48"/>
          <w:cs/>
        </w:rPr>
        <w:t xml:space="preserve"> </w:t>
      </w:r>
      <w:r w:rsidRPr="00C360A2">
        <w:rPr>
          <w:rFonts w:asciiTheme="majorBidi" w:hAnsiTheme="majorBidi" w:cstheme="majorBidi"/>
          <w:b/>
          <w:bCs/>
          <w:color w:val="000000"/>
          <w:kern w:val="2"/>
          <w:sz w:val="48"/>
          <w:szCs w:val="48"/>
          <w:cs/>
        </w:rPr>
        <w:t>–</w:t>
      </w:r>
      <w:r w:rsidRPr="00EC0639">
        <w:rPr>
          <w:rFonts w:asciiTheme="majorBidi" w:hAnsiTheme="majorBidi" w:cstheme="majorBidi"/>
          <w:b/>
          <w:bCs/>
          <w:color w:val="000000"/>
          <w:kern w:val="2"/>
          <w:sz w:val="48"/>
          <w:szCs w:val="48"/>
          <w:highlight w:val="yellow"/>
          <w:cs/>
        </w:rPr>
        <w:t>สิบสองปัน</w:t>
      </w:r>
      <w:r w:rsidRPr="00EC0639">
        <w:rPr>
          <w:rFonts w:asciiTheme="majorBidi" w:hAnsiTheme="majorBidi" w:cstheme="majorBidi"/>
          <w:b/>
          <w:bCs/>
          <w:kern w:val="2"/>
          <w:sz w:val="48"/>
          <w:szCs w:val="48"/>
          <w:highlight w:val="yellow"/>
          <w:cs/>
        </w:rPr>
        <w:t>นา</w:t>
      </w:r>
      <w:r w:rsidRPr="00C360A2">
        <w:rPr>
          <w:rFonts w:asciiTheme="majorBidi" w:hAnsiTheme="majorBidi" w:cs="Angsana New"/>
          <w:b/>
          <w:bCs/>
          <w:sz w:val="48"/>
          <w:szCs w:val="48"/>
          <w:cs/>
        </w:rPr>
        <w:t xml:space="preserve"> -</w:t>
      </w:r>
      <w:r w:rsidRPr="00C360A2">
        <w:rPr>
          <w:rFonts w:asciiTheme="majorBidi" w:hAnsiTheme="majorBidi" w:cstheme="majorBidi" w:hint="cs"/>
          <w:b/>
          <w:bCs/>
          <w:sz w:val="48"/>
          <w:szCs w:val="48"/>
          <w:cs/>
        </w:rPr>
        <w:t>หลวงพระบาง-</w:t>
      </w:r>
      <w:r w:rsidR="00E05F1B">
        <w:rPr>
          <w:rFonts w:asciiTheme="majorBidi" w:hAnsiTheme="majorBidi" w:cstheme="majorBidi" w:hint="cs"/>
          <w:b/>
          <w:bCs/>
          <w:sz w:val="48"/>
          <w:szCs w:val="48"/>
          <w:cs/>
        </w:rPr>
        <w:t xml:space="preserve"> </w:t>
      </w:r>
      <w:r w:rsidRPr="007B6C0B">
        <w:rPr>
          <w:rFonts w:asciiTheme="majorBidi" w:hAnsiTheme="majorBidi" w:cstheme="majorBidi" w:hint="cs"/>
          <w:b/>
          <w:bCs/>
          <w:sz w:val="48"/>
          <w:szCs w:val="48"/>
          <w:highlight w:val="yellow"/>
          <w:cs/>
        </w:rPr>
        <w:t>เมืองเฟือง</w:t>
      </w:r>
      <w:r w:rsidRPr="00C360A2">
        <w:rPr>
          <w:rFonts w:asciiTheme="majorBidi" w:hAnsiTheme="majorBidi" w:cstheme="majorBidi" w:hint="cs"/>
          <w:b/>
          <w:bCs/>
          <w:sz w:val="48"/>
          <w:szCs w:val="48"/>
          <w:cs/>
        </w:rPr>
        <w:t>-เวียงจันทน์</w:t>
      </w:r>
    </w:p>
    <w:p w:rsidR="00E05F1B" w:rsidRPr="00C360A2" w:rsidRDefault="00E05F1B" w:rsidP="00C360A2">
      <w:pPr>
        <w:tabs>
          <w:tab w:val="left" w:pos="993"/>
        </w:tabs>
        <w:rPr>
          <w:rFonts w:asciiTheme="majorBidi" w:hAnsiTheme="majorBidi" w:cstheme="majorBidi"/>
          <w:b/>
          <w:bCs/>
          <w:color w:val="C45911"/>
          <w:sz w:val="48"/>
          <w:szCs w:val="48"/>
          <w:cs/>
        </w:rPr>
      </w:pPr>
      <w:r>
        <w:rPr>
          <w:rFonts w:asciiTheme="majorBidi" w:hAnsiTheme="majorBidi" w:cstheme="majorBidi"/>
          <w:b/>
          <w:bCs/>
          <w:sz w:val="48"/>
          <w:szCs w:val="48"/>
          <w:cs/>
        </w:rPr>
        <w:tab/>
      </w:r>
      <w:r>
        <w:rPr>
          <w:rFonts w:asciiTheme="majorBidi" w:hAnsiTheme="majorBidi" w:cstheme="majorBidi"/>
          <w:b/>
          <w:bCs/>
          <w:sz w:val="48"/>
          <w:szCs w:val="48"/>
          <w:cs/>
        </w:rPr>
        <w:tab/>
      </w:r>
      <w:r>
        <w:rPr>
          <w:rFonts w:asciiTheme="majorBidi" w:hAnsiTheme="majorBidi" w:cstheme="majorBidi"/>
          <w:b/>
          <w:bCs/>
          <w:sz w:val="48"/>
          <w:szCs w:val="48"/>
          <w:cs/>
        </w:rPr>
        <w:tab/>
      </w:r>
      <w:r>
        <w:rPr>
          <w:rFonts w:asciiTheme="majorBidi" w:hAnsiTheme="majorBidi" w:cstheme="majorBidi"/>
          <w:b/>
          <w:bCs/>
          <w:sz w:val="48"/>
          <w:szCs w:val="48"/>
          <w:cs/>
        </w:rPr>
        <w:tab/>
      </w:r>
      <w:r>
        <w:rPr>
          <w:rFonts w:asciiTheme="majorBidi" w:hAnsiTheme="majorBidi" w:cstheme="majorBidi"/>
          <w:b/>
          <w:bCs/>
          <w:sz w:val="48"/>
          <w:szCs w:val="48"/>
          <w:cs/>
        </w:rPr>
        <w:tab/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>7 วัน  6 คืน  ไทย-ลาว-จีน</w:t>
      </w:r>
    </w:p>
    <w:p w:rsidR="00C360A2" w:rsidRPr="00C360A2" w:rsidRDefault="00C360A2" w:rsidP="00C360A2">
      <w:pPr>
        <w:tabs>
          <w:tab w:val="left" w:pos="993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รายละเอียดโปรแกรมเดินทาง </w:t>
      </w:r>
      <w:r w:rsidRPr="00C360A2">
        <w:rPr>
          <w:rFonts w:asciiTheme="majorBidi" w:hAnsiTheme="majorBidi" w:cs="Angsana New"/>
          <w:b/>
          <w:bCs/>
          <w:sz w:val="48"/>
          <w:szCs w:val="48"/>
          <w:cs/>
        </w:rPr>
        <w:t xml:space="preserve"> </w:t>
      </w:r>
    </w:p>
    <w:tbl>
      <w:tblPr>
        <w:tblW w:w="0" w:type="auto"/>
        <w:tblBorders>
          <w:top w:val="single" w:sz="4" w:space="0" w:color="C00000"/>
          <w:left w:val="single" w:sz="4" w:space="0" w:color="C00000"/>
          <w:bottom w:val="single" w:sz="4" w:space="0" w:color="C00000"/>
          <w:right w:val="single" w:sz="4" w:space="0" w:color="C00000"/>
          <w:insideH w:val="single" w:sz="4" w:space="0" w:color="C00000"/>
          <w:insideV w:val="single" w:sz="4" w:space="0" w:color="C00000"/>
        </w:tblBorders>
        <w:tblLayout w:type="fixed"/>
        <w:tblLook w:val="04A0" w:firstRow="1" w:lastRow="0" w:firstColumn="1" w:lastColumn="0" w:noHBand="0" w:noVBand="1"/>
      </w:tblPr>
      <w:tblGrid>
        <w:gridCol w:w="1493"/>
        <w:gridCol w:w="4314"/>
        <w:gridCol w:w="851"/>
        <w:gridCol w:w="810"/>
        <w:gridCol w:w="749"/>
        <w:gridCol w:w="2239"/>
      </w:tblGrid>
      <w:tr w:rsidR="00C360A2" w:rsidRPr="00C360A2" w:rsidTr="00061884">
        <w:tc>
          <w:tcPr>
            <w:tcW w:w="1493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C360A2" w:rsidRPr="00061884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  <w:cs/>
              </w:rPr>
            </w:pPr>
            <w:r w:rsidRPr="00061884"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  <w:cs/>
              </w:rPr>
              <w:t>วันเดินทาง</w:t>
            </w:r>
          </w:p>
        </w:tc>
        <w:tc>
          <w:tcPr>
            <w:tcW w:w="4314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C360A2" w:rsidRPr="00061884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</w:rPr>
            </w:pPr>
            <w:r w:rsidRPr="00061884"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  <w:cs/>
              </w:rPr>
              <w:t>โปรแกรมการเดินทาง</w:t>
            </w:r>
          </w:p>
        </w:tc>
        <w:tc>
          <w:tcPr>
            <w:tcW w:w="241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C360A2" w:rsidRPr="00061884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</w:rPr>
            </w:pPr>
            <w:r w:rsidRPr="00061884"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  <w:cs/>
              </w:rPr>
              <w:t>อาหารที่ระบุในรายการ</w:t>
            </w:r>
          </w:p>
        </w:tc>
        <w:tc>
          <w:tcPr>
            <w:tcW w:w="2239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C360A2" w:rsidRPr="00061884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</w:rPr>
            </w:pPr>
            <w:r w:rsidRPr="00061884"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  <w:cs/>
              </w:rPr>
              <w:t>โรงแรมพัก</w:t>
            </w:r>
          </w:p>
        </w:tc>
      </w:tr>
      <w:tr w:rsidR="00C360A2" w:rsidRPr="00C360A2" w:rsidTr="00061884">
        <w:tc>
          <w:tcPr>
            <w:tcW w:w="1493" w:type="dxa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2060"/>
                <w:kern w:val="2"/>
                <w:sz w:val="32"/>
                <w:szCs w:val="32"/>
                <w:cs/>
              </w:rPr>
            </w:pPr>
          </w:p>
        </w:tc>
        <w:tc>
          <w:tcPr>
            <w:tcW w:w="4314" w:type="dxa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2060"/>
                <w:kern w:val="2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C360A2" w:rsidRPr="00061884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</w:rPr>
            </w:pPr>
            <w:r w:rsidRPr="00061884"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  <w:cs/>
              </w:rPr>
              <w:t>เช้า</w:t>
            </w: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C360A2" w:rsidRPr="00061884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</w:rPr>
            </w:pPr>
            <w:r w:rsidRPr="00061884"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  <w:cs/>
              </w:rPr>
              <w:t>เที่ยง</w:t>
            </w:r>
          </w:p>
        </w:tc>
        <w:tc>
          <w:tcPr>
            <w:tcW w:w="74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C360A2" w:rsidRPr="00061884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</w:rPr>
            </w:pPr>
            <w:r w:rsidRPr="00061884"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  <w:cs/>
              </w:rPr>
              <w:t>เย็น</w:t>
            </w:r>
          </w:p>
        </w:tc>
        <w:tc>
          <w:tcPr>
            <w:tcW w:w="2239" w:type="dxa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C360A2" w:rsidRPr="00061884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</w:rPr>
            </w:pPr>
          </w:p>
        </w:tc>
      </w:tr>
      <w:tr w:rsidR="00C360A2" w:rsidRPr="00C360A2" w:rsidTr="0063432C">
        <w:trPr>
          <w:trHeight w:val="107"/>
        </w:trPr>
        <w:tc>
          <w:tcPr>
            <w:tcW w:w="1493" w:type="dxa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val="x-none" w:eastAsia="zh-CN"/>
              </w:rPr>
            </w:pP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val="x-none" w:eastAsia="zh-CN"/>
              </w:rPr>
              <w:t>วันแรก</w:t>
            </w:r>
          </w:p>
        </w:tc>
        <w:tc>
          <w:tcPr>
            <w:tcW w:w="4314" w:type="dxa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thaiDistribute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 หนองคาย – นครหลว</w:t>
            </w:r>
            <w:r w:rsidRPr="00C360A2">
              <w:rPr>
                <w:rFonts w:asciiTheme="majorBidi" w:hAnsiTheme="majorBidi" w:cstheme="majorBidi" w:hint="cs"/>
                <w:b/>
                <w:bCs/>
                <w:color w:val="000000"/>
                <w:kern w:val="2"/>
                <w:sz w:val="32"/>
                <w:szCs w:val="32"/>
                <w:cs/>
              </w:rPr>
              <w:t>ง</w:t>
            </w: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เวียงจันทน์ </w:t>
            </w: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eastAsia="SimSun" w:hAnsiTheme="majorBidi" w:cs="Angsana New"/>
                <w:b/>
                <w:bCs/>
                <w:color w:val="000000"/>
                <w:kern w:val="2"/>
                <w:sz w:val="32"/>
                <w:szCs w:val="32"/>
                <w:cs/>
                <w:lang w:val="x-none" w:eastAsia="zh-CN"/>
              </w:rPr>
              <w:t>-</w:t>
            </w: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</w:pPr>
            <w:r w:rsidRPr="00C360A2">
              <w:rPr>
                <w:rFonts w:asciiTheme="majorBidi" w:eastAsia="SimSun" w:hAnsiTheme="majorBidi" w:cs="Angsana New"/>
                <w:b/>
                <w:bCs/>
                <w:color w:val="000000"/>
                <w:kern w:val="2"/>
                <w:sz w:val="32"/>
                <w:szCs w:val="32"/>
                <w:cs/>
                <w:lang w:val="x-none" w:eastAsia="zh-CN"/>
              </w:rPr>
              <w:t>-</w:t>
            </w:r>
          </w:p>
        </w:tc>
        <w:tc>
          <w:tcPr>
            <w:tcW w:w="749" w:type="dxa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2239" w:type="dxa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</w:rPr>
            </w:pPr>
            <w:r w:rsidRPr="00C360A2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Pr="00C360A2">
              <w:rPr>
                <w:rFonts w:asciiTheme="majorBidi" w:eastAsia="DengXian" w:hAnsiTheme="majorBidi" w:cstheme="majorBidi"/>
                <w:b/>
                <w:bCs/>
                <w:sz w:val="32"/>
                <w:szCs w:val="32"/>
                <w:lang w:eastAsia="zh-CN"/>
              </w:rPr>
              <w:t>LAO</w:t>
            </w:r>
            <w:r w:rsidRPr="00C360A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TEL</w:t>
            </w:r>
            <w:r w:rsidRPr="00C360A2"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  <w:cs/>
              </w:rPr>
              <w:t xml:space="preserve"> </w:t>
            </w:r>
          </w:p>
        </w:tc>
      </w:tr>
      <w:tr w:rsidR="00C360A2" w:rsidRPr="00C360A2" w:rsidTr="0063432C">
        <w:trPr>
          <w:trHeight w:val="460"/>
        </w:trPr>
        <w:tc>
          <w:tcPr>
            <w:tcW w:w="1493" w:type="dxa"/>
            <w:tcBorders>
              <w:top w:val="single" w:sz="4" w:space="0" w:color="auto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val="x-none" w:eastAsia="zh-CN"/>
              </w:rPr>
            </w:pP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val="x-none" w:eastAsia="zh-CN"/>
              </w:rPr>
              <w:t>วันที่สอง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thaiDistribute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 เวียงจันทน์ – สิบสองปันนา (</w:t>
            </w:r>
            <w:r w:rsidRPr="00C360A2">
              <w:rPr>
                <w:rFonts w:asciiTheme="majorBidi" w:eastAsia="DengXian" w:hAnsiTheme="majorBidi" w:cstheme="majorBidi"/>
                <w:b/>
                <w:bCs/>
                <w:color w:val="000000"/>
                <w:kern w:val="2"/>
                <w:sz w:val="32"/>
                <w:szCs w:val="32"/>
                <w:lang w:eastAsia="zh-CN"/>
              </w:rPr>
              <w:t>D88 08</w:t>
            </w:r>
            <w:r w:rsidRPr="00C360A2">
              <w:rPr>
                <w:rFonts w:asciiTheme="majorBidi" w:eastAsia="DengXian" w:hAnsiTheme="majorBidi" w:cs="Angsana New"/>
                <w:b/>
                <w:bCs/>
                <w:color w:val="000000"/>
                <w:kern w:val="2"/>
                <w:sz w:val="32"/>
                <w:szCs w:val="32"/>
                <w:cs/>
                <w:lang w:eastAsia="zh-CN"/>
              </w:rPr>
              <w:t>.</w:t>
            </w:r>
            <w:r w:rsidRPr="00C360A2">
              <w:rPr>
                <w:rFonts w:asciiTheme="majorBidi" w:eastAsia="DengXian" w:hAnsiTheme="majorBidi" w:cstheme="majorBidi"/>
                <w:b/>
                <w:bCs/>
                <w:color w:val="000000"/>
                <w:kern w:val="2"/>
                <w:sz w:val="32"/>
                <w:szCs w:val="32"/>
                <w:lang w:eastAsia="zh-CN"/>
              </w:rPr>
              <w:t>08</w:t>
            </w:r>
            <w:r w:rsidRPr="00C360A2">
              <w:rPr>
                <w:rFonts w:asciiTheme="majorBidi" w:eastAsia="DengXian" w:hAnsiTheme="majorBidi" w:cs="Angsana New"/>
                <w:b/>
                <w:bCs/>
                <w:color w:val="000000"/>
                <w:kern w:val="2"/>
                <w:sz w:val="32"/>
                <w:szCs w:val="32"/>
                <w:cs/>
                <w:lang w:eastAsia="zh-CN"/>
              </w:rPr>
              <w:t>-</w:t>
            </w:r>
            <w:r w:rsidRPr="00C360A2">
              <w:rPr>
                <w:rFonts w:asciiTheme="majorBidi" w:eastAsia="DengXian" w:hAnsiTheme="majorBidi" w:cstheme="majorBidi"/>
                <w:b/>
                <w:bCs/>
                <w:color w:val="000000"/>
                <w:kern w:val="2"/>
                <w:sz w:val="32"/>
                <w:szCs w:val="32"/>
                <w:lang w:eastAsia="zh-CN"/>
              </w:rPr>
              <w:t>15</w:t>
            </w:r>
            <w:r w:rsidRPr="00C360A2">
              <w:rPr>
                <w:rFonts w:asciiTheme="majorBidi" w:eastAsia="DengXian" w:hAnsiTheme="majorBidi" w:cs="Angsana New"/>
                <w:b/>
                <w:bCs/>
                <w:color w:val="000000"/>
                <w:kern w:val="2"/>
                <w:sz w:val="32"/>
                <w:szCs w:val="32"/>
                <w:cs/>
                <w:lang w:eastAsia="zh-CN"/>
              </w:rPr>
              <w:t>.</w:t>
            </w:r>
            <w:r w:rsidRPr="00C360A2">
              <w:rPr>
                <w:rFonts w:asciiTheme="majorBidi" w:eastAsia="DengXian" w:hAnsiTheme="majorBidi" w:cstheme="majorBidi"/>
                <w:b/>
                <w:bCs/>
                <w:color w:val="000000"/>
                <w:kern w:val="2"/>
                <w:sz w:val="32"/>
                <w:szCs w:val="32"/>
                <w:lang w:eastAsia="zh-CN"/>
              </w:rPr>
              <w:t xml:space="preserve">18 </w:t>
            </w: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>)</w:t>
            </w:r>
            <w:r w:rsidRPr="00C360A2">
              <w:rPr>
                <w:rFonts w:asciiTheme="majorBidi" w:hAnsiTheme="majorBidi" w:cs="Angsana New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 </w:t>
            </w: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>ตลาดเก้าจอมสิบสอง</w:t>
            </w:r>
            <w:proofErr w:type="spellStart"/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>เซ</w:t>
            </w:r>
            <w:proofErr w:type="spellEnd"/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ียง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5DCE4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5DCE4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5DCE4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eastAsia="DengXian" w:hAnsiTheme="majorBidi" w:cstheme="majorBidi"/>
                <w:b/>
                <w:bCs/>
                <w:sz w:val="32"/>
                <w:szCs w:val="32"/>
                <w:lang w:eastAsia="zh-CN"/>
              </w:rPr>
            </w:pPr>
            <w:r w:rsidRPr="00C360A2"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  <w:cs/>
              </w:rPr>
              <w:t xml:space="preserve"> </w:t>
            </w:r>
            <w:r w:rsidRPr="00C360A2">
              <w:rPr>
                <w:rFonts w:asciiTheme="majorBidi" w:eastAsia="DengXian" w:hAnsiTheme="majorBidi" w:cstheme="majorBidi"/>
                <w:b/>
                <w:bCs/>
                <w:kern w:val="2"/>
                <w:sz w:val="32"/>
                <w:szCs w:val="32"/>
                <w:lang w:eastAsia="zh-CN"/>
              </w:rPr>
              <w:t>XIN LE WAN</w:t>
            </w:r>
          </w:p>
        </w:tc>
      </w:tr>
      <w:tr w:rsidR="00C360A2" w:rsidRPr="00C360A2" w:rsidTr="0063432C">
        <w:tc>
          <w:tcPr>
            <w:tcW w:w="149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val="x-none" w:eastAsia="zh-CN"/>
              </w:rPr>
              <w:t>วันที่</w:t>
            </w: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eastAsia="zh-CN"/>
              </w:rPr>
              <w:t>สาม</w:t>
            </w:r>
          </w:p>
        </w:tc>
        <w:tc>
          <w:tcPr>
            <w:tcW w:w="4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thaiDistribute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</w:rPr>
            </w:pP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สวนป่าดงดิบโชว์วัฒนธรรมเผ่าไอนี่ </w:t>
            </w:r>
            <w:r w:rsidRPr="00C360A2">
              <w:rPr>
                <w:rFonts w:asciiTheme="majorBidi" w:hAnsiTheme="majorBidi" w:cs="Angsana New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– </w:t>
            </w: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 วัดหลวงเมืองลื้อ เจดีย์จอมไข่  - วัดหลวงป่าเจ</w:t>
            </w:r>
            <w:proofErr w:type="spellStart"/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>ย์</w:t>
            </w:r>
            <w:proofErr w:type="spellEnd"/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  </w:t>
            </w:r>
            <w:r w:rsidRPr="00C360A2">
              <w:rPr>
                <w:rFonts w:asciiTheme="majorBidi" w:hAnsiTheme="majorBidi" w:cs="Angsana New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 - </w:t>
            </w: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 </w:t>
            </w: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</w:rPr>
              <w:t xml:space="preserve">Dai Show </w:t>
            </w: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74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2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</w:rPr>
            </w:pPr>
            <w:r w:rsidRPr="00C360A2">
              <w:rPr>
                <w:rFonts w:asciiTheme="majorBidi" w:eastAsia="DengXian" w:hAnsiTheme="majorBidi" w:cstheme="majorBidi"/>
                <w:b/>
                <w:bCs/>
                <w:kern w:val="2"/>
                <w:sz w:val="32"/>
                <w:szCs w:val="32"/>
                <w:lang w:eastAsia="zh-CN"/>
              </w:rPr>
              <w:t>XIN LE WAN</w:t>
            </w:r>
            <w:r w:rsidRPr="00C360A2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C360A2" w:rsidRPr="00C360A2" w:rsidTr="0063432C">
        <w:tc>
          <w:tcPr>
            <w:tcW w:w="149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val="x-none" w:eastAsia="zh-CN"/>
              </w:rPr>
              <w:t>วันที่</w:t>
            </w: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eastAsia="zh-CN"/>
              </w:rPr>
              <w:t>สี่</w:t>
            </w:r>
          </w:p>
        </w:tc>
        <w:tc>
          <w:tcPr>
            <w:tcW w:w="4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thaiDistribute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</w:rPr>
            </w:pP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 หมู่บ้านไทลื้อ - ตลาดเช้า - สถานีรถไฟสิบสองปันนา (</w:t>
            </w:r>
            <w:r w:rsidRPr="00C360A2">
              <w:rPr>
                <w:rFonts w:asciiTheme="majorBidi" w:eastAsia="DengXian" w:hAnsiTheme="majorBidi" w:cstheme="majorBidi"/>
                <w:b/>
                <w:bCs/>
                <w:color w:val="000000"/>
                <w:kern w:val="2"/>
                <w:sz w:val="32"/>
                <w:szCs w:val="32"/>
                <w:lang w:eastAsia="zh-CN"/>
              </w:rPr>
              <w:t xml:space="preserve">D87 </w:t>
            </w:r>
            <w:r w:rsidRPr="00C360A2">
              <w:rPr>
                <w:rFonts w:asciiTheme="majorBidi" w:eastAsia="DengXian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eastAsia="zh-CN"/>
              </w:rPr>
              <w:t xml:space="preserve">11.45-14.30 </w:t>
            </w: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>)  วัด</w:t>
            </w:r>
            <w:proofErr w:type="spellStart"/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>เซ</w:t>
            </w:r>
            <w:proofErr w:type="spellEnd"/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ียงทอง      </w:t>
            </w: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74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2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</w:rPr>
            </w:pPr>
            <w:r w:rsidRPr="00C360A2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 </w:t>
            </w:r>
            <w:r w:rsidRPr="00C360A2">
              <w:rPr>
                <w:rFonts w:asciiTheme="majorBidi" w:eastAsia="DengXian" w:hAnsiTheme="majorBidi" w:cstheme="majorBidi"/>
                <w:b/>
                <w:bCs/>
                <w:sz w:val="32"/>
                <w:szCs w:val="32"/>
                <w:lang w:eastAsia="zh-CN"/>
              </w:rPr>
              <w:t xml:space="preserve">VANSANA </w:t>
            </w:r>
            <w:r w:rsidRPr="00C360A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HOTEL</w:t>
            </w:r>
            <w:r w:rsidRPr="00C360A2"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  <w:cs/>
              </w:rPr>
              <w:t xml:space="preserve"> </w:t>
            </w:r>
          </w:p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</w:rPr>
            </w:pPr>
            <w:r w:rsidRPr="00C360A2"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  <w:cs/>
              </w:rPr>
              <w:t>หรือเทียบเท่า</w:t>
            </w:r>
          </w:p>
        </w:tc>
      </w:tr>
      <w:tr w:rsidR="00C360A2" w:rsidRPr="00C360A2" w:rsidTr="0063432C">
        <w:trPr>
          <w:trHeight w:val="435"/>
        </w:trPr>
        <w:tc>
          <w:tcPr>
            <w:tcW w:w="1493" w:type="dxa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bookmarkStart w:id="0" w:name="_Hlk150429191"/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eastAsia="zh-CN"/>
              </w:rPr>
              <w:t>วันที่ห้า</w:t>
            </w:r>
          </w:p>
        </w:tc>
        <w:tc>
          <w:tcPr>
            <w:tcW w:w="4314" w:type="dxa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thaiDistribute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 ตักบาตรเช้า - ตลาดเช้า - พิพิธภัณฑ์หลวงพระบาง - วัดวิชุนนะราช – วัดแสนสุขาราม นั่งรถไฟลง เมืองวังเวียง ( </w:t>
            </w:r>
            <w:r w:rsidRPr="00C360A2">
              <w:rPr>
                <w:rFonts w:asciiTheme="majorBidi" w:eastAsia="DengXian" w:hAnsiTheme="majorBidi" w:cstheme="majorBidi"/>
                <w:b/>
                <w:bCs/>
                <w:color w:val="000000"/>
                <w:kern w:val="2"/>
                <w:sz w:val="32"/>
                <w:szCs w:val="32"/>
                <w:lang w:eastAsia="zh-CN"/>
              </w:rPr>
              <w:t>C91 12</w:t>
            </w:r>
            <w:r w:rsidRPr="00C360A2">
              <w:rPr>
                <w:rFonts w:asciiTheme="majorBidi" w:eastAsia="DengXian" w:hAnsiTheme="majorBidi" w:cs="Angsana New"/>
                <w:b/>
                <w:bCs/>
                <w:color w:val="000000"/>
                <w:kern w:val="2"/>
                <w:sz w:val="32"/>
                <w:szCs w:val="32"/>
                <w:cs/>
                <w:lang w:eastAsia="zh-CN"/>
              </w:rPr>
              <w:t>.</w:t>
            </w:r>
            <w:r w:rsidRPr="00C360A2">
              <w:rPr>
                <w:rFonts w:asciiTheme="majorBidi" w:eastAsia="DengXian" w:hAnsiTheme="majorBidi" w:cstheme="majorBidi"/>
                <w:b/>
                <w:bCs/>
                <w:color w:val="000000"/>
                <w:kern w:val="2"/>
                <w:sz w:val="32"/>
                <w:szCs w:val="32"/>
                <w:lang w:eastAsia="zh-CN"/>
              </w:rPr>
              <w:t>52</w:t>
            </w:r>
            <w:r w:rsidRPr="00C360A2">
              <w:rPr>
                <w:rFonts w:asciiTheme="majorBidi" w:eastAsia="DengXian" w:hAnsiTheme="majorBidi" w:cs="Angsana New"/>
                <w:b/>
                <w:bCs/>
                <w:color w:val="000000"/>
                <w:kern w:val="2"/>
                <w:sz w:val="32"/>
                <w:szCs w:val="32"/>
                <w:cs/>
                <w:lang w:eastAsia="zh-CN"/>
              </w:rPr>
              <w:t>-</w:t>
            </w:r>
            <w:r w:rsidRPr="00C360A2">
              <w:rPr>
                <w:rFonts w:asciiTheme="majorBidi" w:eastAsia="DengXian" w:hAnsiTheme="majorBidi" w:cstheme="majorBidi"/>
                <w:b/>
                <w:bCs/>
                <w:color w:val="000000"/>
                <w:kern w:val="2"/>
                <w:sz w:val="32"/>
                <w:szCs w:val="32"/>
                <w:lang w:eastAsia="zh-CN"/>
              </w:rPr>
              <w:t>13</w:t>
            </w:r>
            <w:r w:rsidRPr="00C360A2">
              <w:rPr>
                <w:rFonts w:asciiTheme="majorBidi" w:eastAsia="DengXian" w:hAnsiTheme="majorBidi" w:cs="Angsana New"/>
                <w:b/>
                <w:bCs/>
                <w:color w:val="000000"/>
                <w:kern w:val="2"/>
                <w:sz w:val="32"/>
                <w:szCs w:val="32"/>
                <w:cs/>
                <w:lang w:eastAsia="zh-CN"/>
              </w:rPr>
              <w:t>.</w:t>
            </w:r>
            <w:r w:rsidRPr="00C360A2">
              <w:rPr>
                <w:rFonts w:asciiTheme="majorBidi" w:eastAsia="DengXian" w:hAnsiTheme="majorBidi" w:cstheme="majorBidi"/>
                <w:b/>
                <w:bCs/>
                <w:color w:val="000000"/>
                <w:kern w:val="2"/>
                <w:sz w:val="32"/>
                <w:szCs w:val="32"/>
                <w:lang w:eastAsia="zh-CN"/>
              </w:rPr>
              <w:t xml:space="preserve">44 </w:t>
            </w: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) </w:t>
            </w:r>
            <w:r w:rsidRPr="00C360A2">
              <w:rPr>
                <w:rFonts w:asciiTheme="majorBidi" w:hAnsiTheme="majorBidi" w:cs="Angsana New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 </w:t>
            </w: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นั่งรถตู้ไปเมืองเฟือง   </w:t>
            </w: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749" w:type="dxa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2239" w:type="dxa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</w:rPr>
            </w:pPr>
            <w:r w:rsidRPr="00C360A2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   </w:t>
            </w:r>
            <w:r w:rsidRPr="00C360A2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แพเพียงฟ้า</w:t>
            </w:r>
            <w:r w:rsidRPr="00C360A2"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  <w:cs/>
              </w:rPr>
              <w:t xml:space="preserve"> </w:t>
            </w:r>
          </w:p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</w:rPr>
            </w:pPr>
            <w:r w:rsidRPr="00C360A2">
              <w:rPr>
                <w:rFonts w:asciiTheme="majorBidi" w:hAnsiTheme="majorBidi" w:cstheme="majorBidi"/>
                <w:b/>
                <w:bCs/>
                <w:kern w:val="2"/>
                <w:sz w:val="32"/>
                <w:szCs w:val="32"/>
                <w:cs/>
              </w:rPr>
              <w:t>หรือเทียบเท่า</w:t>
            </w:r>
          </w:p>
        </w:tc>
      </w:tr>
      <w:bookmarkEnd w:id="0"/>
      <w:tr w:rsidR="00C360A2" w:rsidRPr="00C360A2" w:rsidTr="0063432C">
        <w:trPr>
          <w:trHeight w:val="261"/>
        </w:trPr>
        <w:tc>
          <w:tcPr>
            <w:tcW w:w="1493" w:type="dxa"/>
            <w:tcBorders>
              <w:top w:val="single" w:sz="4" w:space="0" w:color="auto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eastAsia="zh-CN"/>
              </w:rPr>
            </w:pP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eastAsia="zh-CN"/>
              </w:rPr>
              <w:t xml:space="preserve">วันที่หก 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thaiDistribute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 ตักบาตรริมน้ำ - วัดสินไซยาราม – อ่างน้ำ</w:t>
            </w:r>
            <w:proofErr w:type="spellStart"/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>ต่ง</w:t>
            </w:r>
            <w:proofErr w:type="spellEnd"/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 - เดินทางเข้า นครหลวงเวียงจันทน์ - ร้านเครื่องเงิน - พระธาตุหลวง - ประตูไซ  </w:t>
            </w:r>
          </w:p>
        </w:tc>
        <w:tc>
          <w:tcPr>
            <w:tcW w:w="851" w:type="dxa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eastAsia="DengXian" w:hAnsiTheme="majorBidi" w:cstheme="majorBidi"/>
                <w:b/>
                <w:bCs/>
                <w:color w:val="000000"/>
                <w:kern w:val="2"/>
                <w:sz w:val="32"/>
                <w:szCs w:val="32"/>
                <w:lang w:eastAsia="zh-CN"/>
              </w:rPr>
            </w:pPr>
            <w:r w:rsidRPr="00C360A2">
              <w:rPr>
                <w:rFonts w:asciiTheme="majorBidi" w:eastAsia="DengXian" w:hAnsiTheme="majorBidi" w:cstheme="majorBidi"/>
                <w:b/>
                <w:bCs/>
                <w:color w:val="000000"/>
                <w:kern w:val="2"/>
                <w:sz w:val="32"/>
                <w:szCs w:val="32"/>
                <w:lang w:eastAsia="zh-CN"/>
              </w:rPr>
              <w:t>LAOTEL</w:t>
            </w:r>
          </w:p>
        </w:tc>
      </w:tr>
      <w:tr w:rsidR="00C360A2" w:rsidRPr="00C360A2" w:rsidTr="0063432C">
        <w:trPr>
          <w:trHeight w:val="168"/>
        </w:trPr>
        <w:tc>
          <w:tcPr>
            <w:tcW w:w="1493" w:type="dxa"/>
            <w:tcBorders>
              <w:top w:val="single" w:sz="4" w:space="0" w:color="auto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eastAsia="zh-CN"/>
              </w:rPr>
            </w:pP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eastAsia="zh-CN"/>
              </w:rPr>
              <w:t>วันที่เจ็ด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thaiDistribute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</w:rPr>
            </w:pP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 xml:space="preserve">เดินทางกลับเข้าประเทศไทย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  <w:sym w:font="Wingdings" w:char="F0FC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BFBFBF"/>
              <w:bottom w:val="single" w:sz="4" w:space="0" w:color="auto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lang w:val="x-none" w:eastAsia="zh-CN"/>
              </w:rPr>
            </w:pPr>
            <w:r w:rsidRPr="00C360A2">
              <w:rPr>
                <w:rFonts w:asciiTheme="majorBidi" w:eastAsia="SimSun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  <w:lang w:val="x-none" w:eastAsia="zh-CN"/>
              </w:rPr>
              <w:t>-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</w:pPr>
            <w:r w:rsidRPr="00C360A2"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  <w:cs/>
              </w:rPr>
              <w:t>-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5DCE4"/>
            <w:vAlign w:val="center"/>
          </w:tcPr>
          <w:p w:rsidR="00C360A2" w:rsidRPr="00C360A2" w:rsidRDefault="00C360A2" w:rsidP="0063432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/>
                <w:kern w:val="2"/>
                <w:sz w:val="32"/>
                <w:szCs w:val="32"/>
              </w:rPr>
            </w:pPr>
          </w:p>
        </w:tc>
      </w:tr>
    </w:tbl>
    <w:p w:rsidR="00C360A2" w:rsidRPr="00C360A2" w:rsidRDefault="00C360A2" w:rsidP="00C360A2">
      <w:pPr>
        <w:tabs>
          <w:tab w:val="left" w:pos="993"/>
        </w:tabs>
        <w:rPr>
          <w:rFonts w:asciiTheme="majorBidi" w:hAnsiTheme="majorBidi" w:cstheme="majorBidi"/>
          <w:b/>
          <w:bCs/>
          <w:sz w:val="32"/>
          <w:szCs w:val="32"/>
          <w:u w:val="single"/>
        </w:rPr>
      </w:pPr>
    </w:p>
    <w:p w:rsidR="00C360A2" w:rsidRPr="00C360A2" w:rsidRDefault="00C360A2" w:rsidP="00C360A2">
      <w:pPr>
        <w:tabs>
          <w:tab w:val="left" w:pos="993"/>
        </w:tabs>
        <w:jc w:val="center"/>
        <w:rPr>
          <w:rFonts w:asciiTheme="majorBidi" w:hAnsiTheme="majorBidi" w:cstheme="majorBidi"/>
          <w:b/>
          <w:bCs/>
          <w:color w:val="C00000"/>
          <w:sz w:val="48"/>
          <w:szCs w:val="48"/>
        </w:rPr>
      </w:pPr>
    </w:p>
    <w:p w:rsidR="00C360A2" w:rsidRPr="00C360A2" w:rsidRDefault="00C360A2" w:rsidP="00C360A2">
      <w:pPr>
        <w:tabs>
          <w:tab w:val="left" w:pos="993"/>
        </w:tabs>
        <w:jc w:val="center"/>
        <w:rPr>
          <w:rFonts w:asciiTheme="majorBidi" w:hAnsiTheme="majorBidi" w:cstheme="majorBidi"/>
          <w:b/>
          <w:bCs/>
          <w:color w:val="C00000"/>
          <w:sz w:val="48"/>
          <w:szCs w:val="48"/>
        </w:rPr>
      </w:pPr>
      <w:r w:rsidRPr="00C360A2">
        <w:rPr>
          <w:rFonts w:asciiTheme="majorBidi" w:hAnsiTheme="majorBidi" w:cstheme="majorBidi"/>
          <w:b/>
          <w:bCs/>
          <w:noProof/>
          <w:color w:val="C00000"/>
          <w:sz w:val="48"/>
          <w:szCs w:val="48"/>
        </w:rPr>
        <w:drawing>
          <wp:inline distT="0" distB="0" distL="0" distR="0">
            <wp:extent cx="1800225" cy="1200150"/>
            <wp:effectExtent l="0" t="0" r="9525" b="0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60A2">
        <w:rPr>
          <w:rFonts w:asciiTheme="majorBidi" w:hAnsiTheme="majorBidi" w:cs="Angsana New"/>
          <w:b/>
          <w:bCs/>
          <w:color w:val="C00000"/>
          <w:sz w:val="48"/>
          <w:szCs w:val="48"/>
          <w:cs/>
        </w:rPr>
        <w:t xml:space="preserve">  </w:t>
      </w:r>
      <w:r w:rsidRPr="00C360A2">
        <w:rPr>
          <w:rFonts w:asciiTheme="majorBidi" w:hAnsiTheme="majorBidi" w:cstheme="majorBidi"/>
          <w:b/>
          <w:bCs/>
          <w:noProof/>
          <w:color w:val="C00000"/>
          <w:sz w:val="48"/>
          <w:szCs w:val="48"/>
        </w:rPr>
        <w:drawing>
          <wp:inline distT="0" distB="0" distL="0" distR="0">
            <wp:extent cx="2133600" cy="1200150"/>
            <wp:effectExtent l="0" t="0" r="0" b="0"/>
            <wp:docPr id="6" name="รูปภาพ 6" descr="รูปภาพประกอบด้วย ขนส่ง, รถไฟ, สถานีรถไฟ, รถไฟหัวกระสุน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4" descr="รูปภาพประกอบด้วย ขนส่ง, รถไฟ, สถานีรถไฟ, รถไฟหัวกระสุน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60A2">
        <w:rPr>
          <w:rFonts w:asciiTheme="majorBidi" w:hAnsiTheme="majorBidi" w:cs="Angsana New"/>
          <w:b/>
          <w:bCs/>
          <w:color w:val="C00000"/>
          <w:sz w:val="48"/>
          <w:szCs w:val="48"/>
          <w:cs/>
        </w:rPr>
        <w:t xml:space="preserve">  </w:t>
      </w:r>
      <w:r w:rsidRPr="00C360A2">
        <w:rPr>
          <w:rFonts w:asciiTheme="majorBidi" w:hAnsiTheme="majorBidi" w:cstheme="majorBidi"/>
          <w:b/>
          <w:bCs/>
          <w:noProof/>
          <w:color w:val="C00000"/>
          <w:sz w:val="48"/>
          <w:szCs w:val="48"/>
        </w:rPr>
        <w:drawing>
          <wp:inline distT="0" distB="0" distL="0" distR="0">
            <wp:extent cx="2124075" cy="1200150"/>
            <wp:effectExtent l="0" t="0" r="9525" b="0"/>
            <wp:docPr id="5" name="รูปภาพ 5" descr="รูปภาพประกอบด้วย ท้องฟ้า, เมฆ, กลางแจ้ง, รูปปั้น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5" descr="รูปภาพประกอบด้วย ท้องฟ้า, เมฆ, กลางแจ้ง, รูปปั้น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0A2" w:rsidRPr="00C360A2" w:rsidRDefault="00C360A2" w:rsidP="00C360A2">
      <w:pPr>
        <w:tabs>
          <w:tab w:val="left" w:pos="993"/>
        </w:tabs>
        <w:jc w:val="center"/>
        <w:rPr>
          <w:rFonts w:asciiTheme="majorBidi" w:hAnsiTheme="majorBidi" w:cstheme="majorBidi"/>
          <w:b/>
          <w:bCs/>
          <w:color w:val="C00000"/>
          <w:sz w:val="48"/>
          <w:szCs w:val="48"/>
        </w:rPr>
      </w:pPr>
    </w:p>
    <w:p w:rsidR="00C360A2" w:rsidRPr="00C360A2" w:rsidRDefault="00C360A2" w:rsidP="00C360A2">
      <w:pPr>
        <w:tabs>
          <w:tab w:val="left" w:pos="993"/>
        </w:tabs>
        <w:jc w:val="center"/>
        <w:rPr>
          <w:rFonts w:asciiTheme="majorBidi" w:hAnsiTheme="majorBidi" w:cstheme="majorBidi"/>
          <w:b/>
          <w:bCs/>
          <w:color w:val="C00000"/>
          <w:sz w:val="32"/>
          <w:szCs w:val="32"/>
        </w:rPr>
      </w:pPr>
    </w:p>
    <w:p w:rsidR="00C360A2" w:rsidRPr="00C360A2" w:rsidRDefault="00C360A2" w:rsidP="00C75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93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C360A2">
        <w:rPr>
          <w:rFonts w:asciiTheme="majorBidi" w:hAnsiTheme="majorBidi" w:cstheme="majorBidi" w:hint="cs"/>
          <w:b/>
          <w:bCs/>
          <w:sz w:val="36"/>
          <w:szCs w:val="36"/>
          <w:cs/>
        </w:rPr>
        <w:lastRenderedPageBreak/>
        <w:t>วันแรก</w:t>
      </w:r>
      <w:r w:rsidRPr="00C360A2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Pr="00C360A2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Pr="00C360A2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หนองคาย - เวียงจันทน์ </w:t>
      </w:r>
      <w:r w:rsidRPr="00C360A2">
        <w:rPr>
          <w:rFonts w:asciiTheme="majorBidi" w:hAnsiTheme="majorBidi" w:cstheme="majorBidi" w:hint="cs"/>
          <w:b/>
          <w:bCs/>
          <w:sz w:val="36"/>
          <w:szCs w:val="36"/>
          <w:cs/>
        </w:rPr>
        <w:tab/>
      </w:r>
      <w:r w:rsidR="00C75038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C75038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C75038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C75038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C75038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C75038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C75038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Pr="00C360A2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</w:t>
      </w:r>
      <w:r w:rsidRPr="00C360A2">
        <w:rPr>
          <w:rFonts w:asciiTheme="majorBidi" w:hAnsiTheme="majorBidi" w:cs="Angsana New"/>
          <w:b/>
          <w:bCs/>
          <w:sz w:val="36"/>
          <w:szCs w:val="36"/>
          <w:cs/>
        </w:rPr>
        <w:t>(</w:t>
      </w:r>
      <w:r w:rsidRPr="00C360A2">
        <w:rPr>
          <w:rFonts w:asciiTheme="majorBidi" w:hAnsiTheme="majorBidi" w:cstheme="majorBidi"/>
          <w:b/>
          <w:bCs/>
          <w:sz w:val="36"/>
          <w:szCs w:val="36"/>
        </w:rPr>
        <w:t>D</w:t>
      </w:r>
      <w:r w:rsidRPr="00C360A2">
        <w:rPr>
          <w:rFonts w:asciiTheme="majorBidi" w:hAnsiTheme="majorBidi" w:cs="Angsana New"/>
          <w:b/>
          <w:bCs/>
          <w:sz w:val="36"/>
          <w:szCs w:val="36"/>
          <w:cs/>
        </w:rPr>
        <w:t>)</w:t>
      </w:r>
    </w:p>
    <w:p w:rsidR="00C360A2" w:rsidRPr="00C360A2" w:rsidRDefault="00C360A2" w:rsidP="00C360A2">
      <w:pPr>
        <w:tabs>
          <w:tab w:val="left" w:pos="851"/>
        </w:tabs>
        <w:ind w:left="1440" w:hanging="144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>16.00 น.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  <w:t>พร้อมกันที่</w:t>
      </w:r>
      <w:r w:rsidRPr="00C360A2">
        <w:rPr>
          <w:rFonts w:asciiTheme="majorBidi" w:hAnsiTheme="majorBidi" w:cstheme="majorBidi"/>
          <w:sz w:val="32"/>
          <w:szCs w:val="32"/>
          <w:cs/>
        </w:rPr>
        <w:t>ด่านตรวจคนเข้าเมือง จังหวัดหนองคาย นำท่านผ่านขั้นตอนตรวจคนเข้าเมือง หลังพิธีการนำท่านเดินทาง ข้ามสะพานมิตรภาพไทย-ลาว แห่งที่ 1 เข้าสู่ สปป.ลาว นำท่านผ่านพิธีการตรวจคนเข้าเมือง สปป.ลาว หลังพิธีการเดินทาง สู่ นครหลวงเวียงจันทน์ ระยะทาง 23 ก.ม.</w:t>
      </w:r>
    </w:p>
    <w:p w:rsidR="00C360A2" w:rsidRDefault="00C360A2" w:rsidP="00C360A2">
      <w:pPr>
        <w:tabs>
          <w:tab w:val="left" w:pos="993"/>
        </w:tabs>
        <w:ind w:left="1440" w:hanging="851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ค่ำ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  <w:t>รับประทานอาหารค่ำ ที่ ร้านอาหาร ที่พัก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b/>
          <w:bCs/>
          <w:sz w:val="32"/>
          <w:szCs w:val="32"/>
        </w:rPr>
        <w:t xml:space="preserve">LAOTEL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หรือเทียบเท่า พักผ่อนตามอัธยาศัย </w:t>
      </w:r>
    </w:p>
    <w:p w:rsidR="00C360A2" w:rsidRPr="00061884" w:rsidRDefault="00C360A2" w:rsidP="00C75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93"/>
        </w:tabs>
        <w:jc w:val="thaiDistribute"/>
        <w:rPr>
          <w:rFonts w:asciiTheme="majorBidi" w:hAnsiTheme="majorBidi" w:cstheme="majorBidi"/>
          <w:b/>
          <w:bCs/>
          <w:sz w:val="36"/>
          <w:szCs w:val="36"/>
        </w:rPr>
      </w:pPr>
      <w:r w:rsidRPr="00061884">
        <w:rPr>
          <w:rFonts w:asciiTheme="majorBidi" w:hAnsiTheme="majorBidi" w:cstheme="majorBidi" w:hint="cs"/>
          <w:b/>
          <w:bCs/>
          <w:sz w:val="36"/>
          <w:szCs w:val="36"/>
          <w:cs/>
        </w:rPr>
        <w:t>วันที่สอง</w:t>
      </w:r>
      <w:r w:rsidRPr="00061884">
        <w:rPr>
          <w:rFonts w:asciiTheme="majorBidi" w:hAnsiTheme="majorBidi" w:cstheme="majorBidi" w:hint="cs"/>
          <w:b/>
          <w:bCs/>
          <w:sz w:val="36"/>
          <w:szCs w:val="36"/>
          <w:cs/>
        </w:rPr>
        <w:tab/>
      </w:r>
      <w:r w:rsidRPr="00061884">
        <w:rPr>
          <w:rFonts w:asciiTheme="majorBidi" w:hAnsiTheme="majorBidi" w:cstheme="majorBidi" w:hint="cs"/>
          <w:b/>
          <w:bCs/>
          <w:sz w:val="36"/>
          <w:szCs w:val="36"/>
          <w:cs/>
        </w:rPr>
        <w:tab/>
        <w:t>เวียงจันทน์ - บ่อ</w:t>
      </w:r>
      <w:proofErr w:type="spellStart"/>
      <w:r w:rsidRPr="00061884">
        <w:rPr>
          <w:rFonts w:asciiTheme="majorBidi" w:hAnsiTheme="majorBidi" w:cstheme="majorBidi" w:hint="cs"/>
          <w:b/>
          <w:bCs/>
          <w:sz w:val="36"/>
          <w:szCs w:val="36"/>
          <w:cs/>
        </w:rPr>
        <w:t>เต็น</w:t>
      </w:r>
      <w:proofErr w:type="spellEnd"/>
      <w:r w:rsidRPr="00061884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- สิบสองปันนา  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>D888  08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.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>08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-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>15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.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 xml:space="preserve">18 </w:t>
      </w:r>
      <w:r w:rsidR="00C75038">
        <w:rPr>
          <w:rFonts w:asciiTheme="majorBidi" w:hAnsiTheme="majorBidi" w:cstheme="majorBidi"/>
          <w:b/>
          <w:bCs/>
          <w:sz w:val="36"/>
          <w:szCs w:val="36"/>
        </w:rPr>
        <w:tab/>
      </w:r>
      <w:r w:rsidR="00C75038">
        <w:rPr>
          <w:rFonts w:asciiTheme="majorBidi" w:hAnsiTheme="majorBidi" w:cstheme="majorBidi"/>
          <w:b/>
          <w:bCs/>
          <w:sz w:val="36"/>
          <w:szCs w:val="36"/>
        </w:rPr>
        <w:tab/>
      </w:r>
      <w:r w:rsidR="00C75038">
        <w:rPr>
          <w:rFonts w:asciiTheme="majorBidi" w:hAnsiTheme="majorBidi" w:cstheme="majorBidi"/>
          <w:b/>
          <w:bCs/>
          <w:sz w:val="36"/>
          <w:szCs w:val="36"/>
        </w:rPr>
        <w:tab/>
      </w:r>
      <w:r w:rsidR="00C75038">
        <w:rPr>
          <w:rFonts w:asciiTheme="majorBidi" w:hAnsiTheme="majorBidi" w:cstheme="majorBidi"/>
          <w:b/>
          <w:bCs/>
          <w:sz w:val="36"/>
          <w:szCs w:val="36"/>
        </w:rPr>
        <w:tab/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(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>B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/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>L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/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>D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)</w:t>
      </w:r>
    </w:p>
    <w:p w:rsidR="00C360A2" w:rsidRPr="00C360A2" w:rsidRDefault="00C360A2" w:rsidP="00C360A2">
      <w:pPr>
        <w:tabs>
          <w:tab w:val="left" w:pos="993"/>
        </w:tabs>
        <w:ind w:left="1440" w:hanging="144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เช้า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sz w:val="32"/>
          <w:szCs w:val="32"/>
          <w:cs/>
        </w:rPr>
        <w:t>รับประทานอาหารเช้า ที่ ห้องอาหารโรงแรม สมควรแก่เวลานำท่านเช็ค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เอาท์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 xml:space="preserve"> เดินทางเข้าสถานีรถไฟเวียงจันทน์ เพื่อเดินทาง สู่ เขตปกครองตนเองสิบสองปันนา มณฑล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ยูน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>นาน ประเทศจีน</w:t>
      </w:r>
    </w:p>
    <w:p w:rsidR="00C360A2" w:rsidRPr="00C360A2" w:rsidRDefault="00C360A2" w:rsidP="00C360A2">
      <w:pPr>
        <w:tabs>
          <w:tab w:val="left" w:pos="993"/>
        </w:tabs>
        <w:ind w:left="1440" w:hanging="1440"/>
        <w:jc w:val="thaiDistribute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C360A2">
        <w:rPr>
          <w:rFonts w:asciiTheme="majorBidi" w:hAnsiTheme="majorBidi" w:cstheme="majorBidi"/>
          <w:sz w:val="32"/>
          <w:szCs w:val="32"/>
          <w:cs/>
        </w:rPr>
        <w:t>08.08</w:t>
      </w:r>
      <w:r w:rsidRPr="00C360A2">
        <w:rPr>
          <w:rFonts w:asciiTheme="majorBidi" w:hAnsiTheme="majorBidi" w:cstheme="majorBidi"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เดินทางด้วยรถไฟขบวนล้านช้าง </w:t>
      </w:r>
      <w:r w:rsidRPr="00C360A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ขบวน </w:t>
      </w:r>
      <w:r w:rsidRPr="00C360A2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D888 </w:t>
      </w:r>
      <w:r w:rsidRPr="00C360A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ปลายทางนคร</w:t>
      </w:r>
      <w:proofErr w:type="spellStart"/>
      <w:r w:rsidRPr="00C360A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คุนหมิง</w:t>
      </w:r>
      <w:proofErr w:type="spellEnd"/>
      <w:r w:rsidRPr="00C360A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ใต้ 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 ผ่านเมืองวังเวียง หลวงพระบาง อุดมไซ และ ปลายทางบ่อ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เต็น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 xml:space="preserve"> บ่อหาน </w:t>
      </w:r>
      <w:r w:rsidRPr="00C360A2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 xml:space="preserve">(พร้อมบริการอาหารแบบ </w:t>
      </w:r>
      <w:r w:rsidRPr="00C360A2">
        <w:rPr>
          <w:rFonts w:asciiTheme="majorBidi" w:hAnsiTheme="majorBidi" w:cstheme="majorBidi"/>
          <w:b/>
          <w:bCs/>
          <w:i/>
          <w:iCs/>
          <w:sz w:val="32"/>
          <w:szCs w:val="32"/>
        </w:rPr>
        <w:t>Box Set</w:t>
      </w:r>
      <w:r w:rsidRPr="00C360A2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 xml:space="preserve"> และ เครื่องดื่มร้อนเย็น ของว่าง เส</w:t>
      </w:r>
      <w:proofErr w:type="spellStart"/>
      <w:r w:rsidRPr="00C360A2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>ริฟท์</w:t>
      </w:r>
      <w:proofErr w:type="spellEnd"/>
      <w:r w:rsidRPr="00C360A2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 xml:space="preserve">บนรถไฟ </w:t>
      </w:r>
      <w:r w:rsidRPr="00C360A2">
        <w:rPr>
          <w:rFonts w:asciiTheme="majorBidi" w:hAnsiTheme="majorBidi" w:cs="Angsana New"/>
          <w:b/>
          <w:bCs/>
          <w:i/>
          <w:iCs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b/>
          <w:bCs/>
          <w:i/>
          <w:iCs/>
          <w:sz w:val="32"/>
          <w:szCs w:val="32"/>
          <w:cs/>
        </w:rPr>
        <w:t>เพื่อประหยัดเวลา)</w:t>
      </w:r>
    </w:p>
    <w:p w:rsidR="00C360A2" w:rsidRPr="00C360A2" w:rsidRDefault="00C360A2" w:rsidP="00C360A2">
      <w:pPr>
        <w:tabs>
          <w:tab w:val="left" w:pos="993"/>
        </w:tabs>
        <w:ind w:left="1440" w:hanging="851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:rsidR="00C360A2" w:rsidRPr="00C360A2" w:rsidRDefault="00C360A2" w:rsidP="00C360A2">
      <w:pPr>
        <w:tabs>
          <w:tab w:val="left" w:pos="993"/>
        </w:tabs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C360A2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>
            <wp:extent cx="6667500" cy="1905000"/>
            <wp:effectExtent l="0" t="0" r="0" b="0"/>
            <wp:docPr id="4" name="รูปภาพ 4" descr="รูปภาพประกอบด้วย ข้อความ, ภาพหน้าจอ, ตัวอักษ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9" descr="รูปภาพประกอบด้วย ข้อความ, ภาพหน้าจอ, ตัวอักษร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0A2" w:rsidRPr="00C360A2" w:rsidRDefault="00C360A2" w:rsidP="00C360A2">
      <w:pPr>
        <w:tabs>
          <w:tab w:val="left" w:pos="993"/>
        </w:tabs>
        <w:ind w:left="1440" w:hanging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เดินทาง ถึงสถานีรถไฟบ่อ</w:t>
      </w:r>
      <w:proofErr w:type="spellStart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เต็น</w:t>
      </w:r>
      <w:proofErr w:type="spellEnd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แขวงหลวงน้ำทา ผ่านพิธีการ ตรวจคนเข้าเมืองบ่อ</w:t>
      </w:r>
      <w:proofErr w:type="spellStart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เต็น</w:t>
      </w:r>
      <w:proofErr w:type="spellEnd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เจ้าหน้าที่อำนวยความสะดวกเรื่องพิธีการเอกสาร จากนั้นขึ้นรถไฟขบวนเดิม เพื่อเดินทางเข้าด่าน</w:t>
      </w:r>
      <w:proofErr w:type="spellStart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ม่อ</w:t>
      </w:r>
      <w:proofErr w:type="spellEnd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หาน ถึงสถานี</w:t>
      </w:r>
      <w:proofErr w:type="spellStart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ม่อ</w:t>
      </w:r>
      <w:proofErr w:type="spellEnd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หานนำกระเป๋าพร้อมสัมภาระลงจากรถไฟ จากนั้นเข้าพิธีการตรวจคนเข้าเมือง หลังพิธีการ เดินทางต่อด้วยรถไฟขบวน </w:t>
      </w:r>
      <w:r w:rsidRPr="00C360A2">
        <w:rPr>
          <w:rFonts w:asciiTheme="majorBidi" w:hAnsiTheme="majorBidi" w:cstheme="majorBidi"/>
          <w:b/>
          <w:bCs/>
          <w:sz w:val="32"/>
          <w:szCs w:val="32"/>
        </w:rPr>
        <w:t xml:space="preserve">D888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สู่สิบสองปันนา </w:t>
      </w:r>
      <w:r w:rsidRPr="00C360A2">
        <w:rPr>
          <w:rFonts w:asciiTheme="majorBidi" w:hAnsiTheme="majorBidi" w:cstheme="majorBidi"/>
          <w:b/>
          <w:bCs/>
          <w:color w:val="385623"/>
          <w:sz w:val="32"/>
          <w:szCs w:val="32"/>
          <w:cs/>
        </w:rPr>
        <w:t>เขตปกครองตนเองชนชาติไท สิบสองปันนา หรือชื่อย่อว่า ซีไต่ เป็นเขตปกครองตนเองระดับจังหวัดของชาวไทลื้อ ตั้งอยู่ทางใต้สุดของมณฑล</w:t>
      </w:r>
      <w:proofErr w:type="spellStart"/>
      <w:r w:rsidRPr="00C360A2">
        <w:rPr>
          <w:rFonts w:asciiTheme="majorBidi" w:hAnsiTheme="majorBidi" w:cstheme="majorBidi"/>
          <w:b/>
          <w:bCs/>
          <w:color w:val="385623"/>
          <w:sz w:val="32"/>
          <w:szCs w:val="32"/>
          <w:cs/>
        </w:rPr>
        <w:t>ยูน</w:t>
      </w:r>
      <w:proofErr w:type="spellEnd"/>
      <w:r w:rsidRPr="00C360A2">
        <w:rPr>
          <w:rFonts w:asciiTheme="majorBidi" w:hAnsiTheme="majorBidi" w:cstheme="majorBidi"/>
          <w:b/>
          <w:bCs/>
          <w:color w:val="385623"/>
          <w:sz w:val="32"/>
          <w:szCs w:val="32"/>
          <w:cs/>
        </w:rPr>
        <w:t xml:space="preserve">นาน ประเทศจีน มีเมืองหลวง คือ เมืองเชียงรุ่ง เมืองที่ใหญ่ที่สุดในพื้นที่และมีแม่น้ำโขงไหลผ่าน ซึ่งในประเทศจีนเรียกว่า "แม่น้ำหลานชาง"   ( เวลาใช้เวลาที่จีน จะเร็วกว่าประเทศไทย-ลาว 1 ชั่วโมง ) </w:t>
      </w:r>
    </w:p>
    <w:p w:rsidR="00C360A2" w:rsidRPr="00C360A2" w:rsidRDefault="00C360A2" w:rsidP="00C360A2">
      <w:pPr>
        <w:tabs>
          <w:tab w:val="left" w:pos="993"/>
        </w:tabs>
        <w:ind w:left="1440" w:hanging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360A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ถึงสถานีรถไฟความเร็วสูง สิบสองปันนา นำคณะเดินทางออกจากสถานี เนื่องจากขบวนนี้จอดไม่เกิน 5 นาที เพราะปลายทาง สถานี</w:t>
      </w:r>
      <w:proofErr w:type="spellStart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คุนหมิง</w:t>
      </w:r>
      <w:proofErr w:type="spellEnd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ใต้ มณฑล</w:t>
      </w:r>
      <w:proofErr w:type="spellStart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ยูน</w:t>
      </w:r>
      <w:proofErr w:type="spellEnd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นาน </w:t>
      </w:r>
    </w:p>
    <w:p w:rsidR="00C360A2" w:rsidRPr="00C360A2" w:rsidRDefault="00C360A2" w:rsidP="00C360A2">
      <w:pPr>
        <w:tabs>
          <w:tab w:val="left" w:pos="993"/>
        </w:tabs>
        <w:ind w:left="1440" w:hanging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ค่ำ</w:t>
      </w:r>
      <w:r w:rsidRPr="00C360A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รับประทานอาหารค่ำ ที่ ภัตตาคาร หลังอาหารค่ำ นำท่านชมถนนคนเดิน</w:t>
      </w:r>
      <w:proofErr w:type="spellStart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เซ</w:t>
      </w:r>
      <w:proofErr w:type="spellEnd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ียงรุ่ง “เก้าจอมสิบสอง</w:t>
      </w:r>
      <w:proofErr w:type="spellStart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เซ</w:t>
      </w:r>
      <w:proofErr w:type="spellEnd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ียง” </w:t>
      </w:r>
      <w:r w:rsidRPr="00C360A2">
        <w:rPr>
          <w:rFonts w:asciiTheme="majorBidi" w:hAnsiTheme="majorBidi" w:cstheme="majorBidi"/>
          <w:sz w:val="32"/>
          <w:szCs w:val="32"/>
          <w:cs/>
        </w:rPr>
        <w:t>ที่เต็มไป ด้วยร้านค้าที่น่ารักและน่าสนุกสนาน และ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ช๊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>อปปิ้งตลาดน้ำลุ่มแม่น้ำโขง6ประเทศที่มีเสน่ห์และดึงดูดนักท่องเที่ยวจากทั่วประเทศจีน</w:t>
      </w:r>
    </w:p>
    <w:p w:rsidR="00C360A2" w:rsidRPr="00C360A2" w:rsidRDefault="00C360A2" w:rsidP="00C360A2">
      <w:pPr>
        <w:tabs>
          <w:tab w:val="left" w:pos="993"/>
        </w:tabs>
        <w:ind w:left="99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ที่พัก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bookmarkStart w:id="1" w:name="_Hlk129434598"/>
      <w:r w:rsidRPr="00C360A2">
        <w:rPr>
          <w:rFonts w:asciiTheme="majorBidi" w:hAnsiTheme="majorBidi" w:cstheme="majorBidi"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sz w:val="32"/>
          <w:szCs w:val="32"/>
          <w:cs/>
        </w:rPr>
        <w:tab/>
        <w:t>นำท่านเข้าที่พัก ที่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Pr="00C360A2">
        <w:rPr>
          <w:rFonts w:asciiTheme="majorBidi" w:hAnsiTheme="majorBidi" w:cstheme="majorBidi"/>
          <w:b/>
          <w:bCs/>
          <w:sz w:val="32"/>
          <w:szCs w:val="32"/>
        </w:rPr>
        <w:t xml:space="preserve">XIN LE WAN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b/>
          <w:bCs/>
          <w:sz w:val="32"/>
          <w:szCs w:val="32"/>
        </w:rPr>
        <w:t>HOTEL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sz w:val="32"/>
          <w:szCs w:val="32"/>
        </w:rPr>
        <w:sym w:font="Webdings" w:char="F098"/>
      </w:r>
      <w:r w:rsidRPr="00C360A2">
        <w:rPr>
          <w:rFonts w:asciiTheme="majorBidi" w:hAnsiTheme="majorBidi" w:cstheme="majorBidi"/>
          <w:sz w:val="32"/>
          <w:szCs w:val="32"/>
        </w:rPr>
        <w:sym w:font="Webdings" w:char="F098"/>
      </w:r>
      <w:r w:rsidRPr="00C360A2">
        <w:rPr>
          <w:rFonts w:asciiTheme="majorBidi" w:hAnsiTheme="majorBidi" w:cstheme="majorBidi"/>
          <w:sz w:val="32"/>
          <w:szCs w:val="32"/>
        </w:rPr>
        <w:sym w:font="Webdings" w:char="F098"/>
      </w:r>
      <w:r w:rsidRPr="00C360A2">
        <w:rPr>
          <w:rFonts w:asciiTheme="majorBidi" w:hAnsiTheme="majorBidi" w:cstheme="majorBidi"/>
          <w:sz w:val="32"/>
          <w:szCs w:val="32"/>
        </w:rPr>
        <w:sym w:font="Webdings" w:char="F098"/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หรือเทียบเท่า พักผ่อนตามอัธยาศัย</w:t>
      </w:r>
    </w:p>
    <w:p w:rsidR="00C360A2" w:rsidRPr="00C360A2" w:rsidRDefault="00C360A2" w:rsidP="00C360A2">
      <w:pPr>
        <w:tabs>
          <w:tab w:val="left" w:pos="993"/>
        </w:tabs>
        <w:ind w:left="99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bookmarkEnd w:id="1"/>
    <w:p w:rsidR="00C360A2" w:rsidRPr="00C360A2" w:rsidRDefault="00C360A2" w:rsidP="00C360A2">
      <w:pPr>
        <w:tabs>
          <w:tab w:val="left" w:pos="993"/>
        </w:tabs>
        <w:ind w:left="990" w:hanging="99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noProof/>
          <w:sz w:val="32"/>
          <w:szCs w:val="32"/>
        </w:rPr>
        <w:lastRenderedPageBreak/>
        <w:drawing>
          <wp:inline distT="0" distB="0" distL="0" distR="0">
            <wp:extent cx="1819275" cy="1362075"/>
            <wp:effectExtent l="0" t="0" r="9525" b="9525"/>
            <wp:docPr id="3" name="รูปภาพ 3" descr="รูปภาพประกอบด้วย กลางแจ้ง, ท้องฟ้า, ใช้ผสม, อาคารพาณิชย์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รูปภาพประกอบด้วย กลางแจ้ง, ท้องฟ้า, ใช้ผสม, อาคารพาณิชย์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60A2">
        <w:rPr>
          <w:rFonts w:asciiTheme="majorBidi" w:hAnsiTheme="majorBidi" w:cs="Angsana New"/>
          <w:b/>
          <w:bCs/>
          <w:sz w:val="32"/>
          <w:szCs w:val="32"/>
          <w:cs/>
        </w:rPr>
        <w:t xml:space="preserve">  </w:t>
      </w:r>
      <w:r w:rsidRPr="00C360A2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inline distT="0" distB="0" distL="0" distR="0">
            <wp:extent cx="1819275" cy="1362075"/>
            <wp:effectExtent l="0" t="0" r="9525" b="9525"/>
            <wp:docPr id="2" name="รูปภาพ 2" descr="รูปภาพประกอบด้วย ในร่ม, ผนัง, ห้อง, ฉาก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รูปภาพประกอบด้วย ในร่ม, ผนัง, ห้อง, ฉาก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60A2">
        <w:rPr>
          <w:rFonts w:asciiTheme="majorBidi" w:hAnsiTheme="majorBidi" w:cs="Angsana New"/>
          <w:b/>
          <w:bCs/>
          <w:sz w:val="32"/>
          <w:szCs w:val="32"/>
          <w:cs/>
        </w:rPr>
        <w:t xml:space="preserve">  </w:t>
      </w:r>
      <w:r w:rsidRPr="00C360A2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inline distT="0" distB="0" distL="0" distR="0">
            <wp:extent cx="1819275" cy="1362075"/>
            <wp:effectExtent l="0" t="0" r="9525" b="9525"/>
            <wp:docPr id="1" name="รูปภาพ 1" descr="รูปภาพประกอบด้วย ในร่ม, ผนัง, การติดตั้งท่อประปา, กระจกเงา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รูปภาพประกอบด้วย ในร่ม, ผนัง, การติดตั้งท่อประปา, กระจกเงา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0A2" w:rsidRPr="00C75038" w:rsidRDefault="00C360A2" w:rsidP="00C75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93"/>
        </w:tabs>
        <w:ind w:left="990" w:hanging="990"/>
        <w:rPr>
          <w:rFonts w:asciiTheme="majorBidi" w:hAnsiTheme="majorBidi" w:cstheme="majorBidi"/>
          <w:b/>
          <w:bCs/>
          <w:sz w:val="36"/>
          <w:szCs w:val="36"/>
        </w:rPr>
      </w:pPr>
      <w:r w:rsidRPr="00C75038">
        <w:rPr>
          <w:rFonts w:asciiTheme="majorBidi" w:hAnsiTheme="majorBidi" w:cstheme="majorBidi" w:hint="cs"/>
          <w:b/>
          <w:bCs/>
          <w:sz w:val="36"/>
          <w:szCs w:val="36"/>
          <w:cs/>
        </w:rPr>
        <w:t>วันที่สาม</w:t>
      </w:r>
      <w:r w:rsidRPr="00C75038">
        <w:rPr>
          <w:rFonts w:asciiTheme="majorBidi" w:hAnsiTheme="majorBidi" w:cstheme="majorBidi" w:hint="cs"/>
          <w:b/>
          <w:bCs/>
          <w:sz w:val="36"/>
          <w:szCs w:val="36"/>
          <w:cs/>
        </w:rPr>
        <w:tab/>
        <w:t xml:space="preserve">สวนป่าดงดิบ - วัดหลวงเมืองลื้อ </w:t>
      </w:r>
      <w:r w:rsidRPr="00C75038">
        <w:rPr>
          <w:rFonts w:asciiTheme="majorBidi" w:hAnsiTheme="majorBidi" w:cstheme="majorBidi"/>
          <w:b/>
          <w:bCs/>
          <w:sz w:val="36"/>
          <w:szCs w:val="36"/>
          <w:cs/>
        </w:rPr>
        <w:t>–</w:t>
      </w:r>
      <w:r w:rsidRPr="00C75038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วัดหลวงป่าเจ</w:t>
      </w:r>
      <w:proofErr w:type="spellStart"/>
      <w:r w:rsidRPr="00C75038">
        <w:rPr>
          <w:rFonts w:asciiTheme="majorBidi" w:hAnsiTheme="majorBidi" w:cstheme="majorBidi" w:hint="cs"/>
          <w:b/>
          <w:bCs/>
          <w:sz w:val="36"/>
          <w:szCs w:val="36"/>
          <w:cs/>
        </w:rPr>
        <w:t>ย์</w:t>
      </w:r>
      <w:proofErr w:type="spellEnd"/>
      <w:r w:rsidRPr="00C75038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Pr="00C75038">
        <w:rPr>
          <w:rFonts w:asciiTheme="majorBidi" w:hAnsiTheme="majorBidi" w:cstheme="majorBidi"/>
          <w:b/>
          <w:bCs/>
          <w:sz w:val="36"/>
          <w:szCs w:val="36"/>
          <w:cs/>
        </w:rPr>
        <w:t>–</w:t>
      </w:r>
      <w:r w:rsidRPr="00C75038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proofErr w:type="spellStart"/>
      <w:r w:rsidRPr="00C75038">
        <w:rPr>
          <w:rFonts w:asciiTheme="majorBidi" w:hAnsiTheme="majorBidi" w:cstheme="majorBidi"/>
          <w:b/>
          <w:bCs/>
          <w:sz w:val="36"/>
          <w:szCs w:val="36"/>
        </w:rPr>
        <w:t>Daishow</w:t>
      </w:r>
      <w:proofErr w:type="spellEnd"/>
      <w:r w:rsidRPr="00C75038">
        <w:rPr>
          <w:rFonts w:asciiTheme="majorBidi" w:hAnsiTheme="majorBidi" w:cstheme="majorBidi"/>
          <w:b/>
          <w:bCs/>
          <w:sz w:val="36"/>
          <w:szCs w:val="36"/>
        </w:rPr>
        <w:t xml:space="preserve">   </w:t>
      </w:r>
      <w:r w:rsidR="00C75038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="00C75038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="00C75038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="00C75038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Pr="00C75038">
        <w:rPr>
          <w:rFonts w:asciiTheme="majorBidi" w:hAnsiTheme="majorBidi" w:cs="Angsana New"/>
          <w:b/>
          <w:bCs/>
          <w:sz w:val="36"/>
          <w:szCs w:val="36"/>
          <w:cs/>
        </w:rPr>
        <w:t>(</w:t>
      </w:r>
      <w:r w:rsidRPr="00C75038">
        <w:rPr>
          <w:rFonts w:asciiTheme="majorBidi" w:hAnsiTheme="majorBidi" w:cstheme="majorBidi"/>
          <w:b/>
          <w:bCs/>
          <w:sz w:val="36"/>
          <w:szCs w:val="36"/>
        </w:rPr>
        <w:t>B</w:t>
      </w:r>
      <w:r w:rsidRPr="00C75038">
        <w:rPr>
          <w:rFonts w:asciiTheme="majorBidi" w:hAnsiTheme="majorBidi" w:cs="Angsana New"/>
          <w:b/>
          <w:bCs/>
          <w:sz w:val="36"/>
          <w:szCs w:val="36"/>
          <w:cs/>
        </w:rPr>
        <w:t>/</w:t>
      </w:r>
      <w:r w:rsidRPr="00C75038">
        <w:rPr>
          <w:rFonts w:asciiTheme="majorBidi" w:hAnsiTheme="majorBidi" w:cstheme="majorBidi"/>
          <w:b/>
          <w:bCs/>
          <w:sz w:val="36"/>
          <w:szCs w:val="36"/>
        </w:rPr>
        <w:t>L</w:t>
      </w:r>
      <w:r w:rsidRPr="00C75038">
        <w:rPr>
          <w:rFonts w:asciiTheme="majorBidi" w:hAnsiTheme="majorBidi" w:cs="Angsana New"/>
          <w:b/>
          <w:bCs/>
          <w:sz w:val="36"/>
          <w:szCs w:val="36"/>
          <w:cs/>
        </w:rPr>
        <w:t>/</w:t>
      </w:r>
      <w:r w:rsidRPr="00C75038">
        <w:rPr>
          <w:rFonts w:asciiTheme="majorBidi" w:hAnsiTheme="majorBidi" w:cstheme="majorBidi"/>
          <w:b/>
          <w:bCs/>
          <w:sz w:val="36"/>
          <w:szCs w:val="36"/>
        </w:rPr>
        <w:t>D</w:t>
      </w:r>
      <w:r w:rsidRPr="00C75038">
        <w:rPr>
          <w:rFonts w:asciiTheme="majorBidi" w:hAnsiTheme="majorBidi" w:cs="Angsana New"/>
          <w:b/>
          <w:bCs/>
          <w:sz w:val="36"/>
          <w:szCs w:val="36"/>
          <w:cs/>
        </w:rPr>
        <w:t>)</w:t>
      </w:r>
    </w:p>
    <w:p w:rsidR="00C360A2" w:rsidRPr="00C360A2" w:rsidRDefault="00C360A2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b/>
          <w:bCs/>
          <w:sz w:val="32"/>
          <w:szCs w:val="32"/>
        </w:rPr>
      </w:pPr>
      <w:bookmarkStart w:id="2" w:name="_Hlk163330207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เช้า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sz w:val="32"/>
          <w:szCs w:val="32"/>
          <w:cs/>
        </w:rPr>
        <w:t>รับประทานอาหารเช้า ณ ที่พัก พร้อมกับทำธุระส่วนตัว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bookmarkEnd w:id="2"/>
      <w:r w:rsidRPr="00C360A2">
        <w:rPr>
          <w:rFonts w:asciiTheme="majorBidi" w:hAnsiTheme="majorBidi" w:cstheme="majorBidi"/>
          <w:sz w:val="32"/>
          <w:szCs w:val="32"/>
          <w:cs/>
        </w:rPr>
        <w:t xml:space="preserve">นำคณะเดินทาง สู่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สวนป่าดงดิบ สิบสองปันนา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    อยู่ทางด้านทิศตะวันออกของเมืองเชียงรุ้ง ห่างจากตัวเมืองเชียงรุ้ง ๘ กิโลเมตร เป็นป่าดงดิบเขตร้อนที่อยู่ใกล้เชียงรุ้งที่สุด ครอบคลุมพื้นที่ราว 1.5 หมื่นไร่  ภายในสวนป่าดงดิบมีสภาพป่าเขตร้อนที่อุดมสมบูรณ์ ซึ่งมีพันธ์ไม้เขตร้อนและสัตว์ป่านานาชนิดอาศัยอยู่ มี</w:t>
      </w:r>
      <w:r w:rsidRPr="00C360A2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หมู่บ้านชนกลุ่มน้อยจำลองและร้านอาหารเรือนรับรองแขกอยู่ภายในสวน มีการแสดงของชนพื้นเมืองและพิธีแต่งงานของชนกลุ่มน้อยให้นักท่องเที่ยวได้ชม มี </w:t>
      </w:r>
      <w:r w:rsidRPr="00C360A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การแสดงการเลี้ยงนกยูงที่สวยงามน่าประทับใจ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มีส่วนที่เป็นกรงสัตว์ซึ่งจะมีการแสดงของสัตว์แสนรู้ เช่น เสือ หมี ลิง เป็นต้น </w:t>
      </w:r>
    </w:p>
    <w:p w:rsidR="00C360A2" w:rsidRPr="00C360A2" w:rsidRDefault="00C360A2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กลางวัน</w:t>
      </w:r>
      <w:r w:rsidRPr="00C360A2">
        <w:rPr>
          <w:rFonts w:asciiTheme="majorBidi" w:hAnsiTheme="majorBidi" w:cstheme="majorBidi"/>
          <w:sz w:val="32"/>
          <w:szCs w:val="32"/>
          <w:cs/>
        </w:rPr>
        <w:tab/>
        <w:t>รับประทานอาหารกลางวัน ที่ ร้านอาหาร  ( เมนูชนเผ่า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อี๋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 xml:space="preserve"> ไก่ดำ หมูดำ  ) </w:t>
      </w:r>
      <w:r w:rsidRPr="00C360A2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:rsidR="00C360A2" w:rsidRDefault="00C360A2" w:rsidP="00C360A2">
      <w:pPr>
        <w:tabs>
          <w:tab w:val="left" w:pos="993"/>
        </w:tabs>
        <w:ind w:left="1440" w:hanging="1440"/>
        <w:rPr>
          <w:rFonts w:asciiTheme="majorBidi" w:hAnsiTheme="majorBidi" w:cstheme="majorBidi"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บ่าย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เดินทาง สู่ วัดหลวงเมืองลื้อ </w:t>
      </w:r>
      <w:r w:rsidRPr="00C360A2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นำท่านเข้าชม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วัดหลวงเมืองลื้อ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  ที่ตั้งอยู่บนภูเขาเกือบทั้งลูก ซึ่งรัฐบาลจีน</w:t>
      </w:r>
    </w:p>
    <w:p w:rsidR="00C360A2" w:rsidRDefault="00C360A2" w:rsidP="00C360A2">
      <w:pPr>
        <w:tabs>
          <w:tab w:val="left" w:pos="993"/>
        </w:tabs>
        <w:ind w:left="1440" w:hanging="144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sz w:val="32"/>
          <w:szCs w:val="32"/>
          <w:cs/>
        </w:rPr>
        <w:t>งบประมาณ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sz w:val="32"/>
          <w:szCs w:val="32"/>
          <w:cs/>
        </w:rPr>
        <w:t>ในการ ก่อสร้างกว่าพันล้านหยวน วัดแห่งนี้สร้างตามรูปแบบ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ยิ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 xml:space="preserve">กายหินยาน หรือ เถรวาท มี </w:t>
      </w:r>
    </w:p>
    <w:p w:rsidR="00C360A2" w:rsidRDefault="00C360A2" w:rsidP="00C360A2">
      <w:pPr>
        <w:tabs>
          <w:tab w:val="left" w:pos="993"/>
        </w:tabs>
        <w:ind w:left="1440" w:hanging="144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สถาปัตยกรรมแบบไทลื้อ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 ที่วิจิตรงดงาม ทั้งยังเป็นแหล่งรวบรวมสถาปัตยกรรมทางศาสนาของแต่ล่ะชนชาติใน</w:t>
      </w:r>
    </w:p>
    <w:p w:rsidR="00C360A2" w:rsidRDefault="00C360A2" w:rsidP="00C360A2">
      <w:pPr>
        <w:tabs>
          <w:tab w:val="left" w:pos="993"/>
        </w:tabs>
        <w:ind w:left="1440" w:hanging="144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อนุภาคลุ่มแม่น้ำโขง ภายในวัดยังมีพระพุทธรูป ขนาดใหญ่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ปางคันธารราฐ (ปางขอฝน)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 ปูนปั้นขนาดใหญ่สูงเด่น</w:t>
      </w:r>
    </w:p>
    <w:p w:rsidR="00C360A2" w:rsidRDefault="00C360A2" w:rsidP="00C360A2">
      <w:pPr>
        <w:tabs>
          <w:tab w:val="left" w:pos="993"/>
        </w:tabs>
        <w:ind w:left="1440" w:hanging="144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sz w:val="32"/>
          <w:szCs w:val="32"/>
          <w:cs/>
        </w:rPr>
        <w:t>เป็นสง่าที่สำคัญวัดนี้ยังเป็นที่ตั้งของวิทยาลัยศาสนาพุทธสิบสองปันนา ซึ่งเป็นสถานที่ในการศึกษา เรียนรู้ วิจัย</w:t>
      </w:r>
    </w:p>
    <w:p w:rsidR="00C360A2" w:rsidRPr="00C360A2" w:rsidRDefault="00C360A2" w:rsidP="00C360A2">
      <w:pPr>
        <w:tabs>
          <w:tab w:val="left" w:pos="993"/>
        </w:tabs>
        <w:ind w:left="1440" w:hanging="144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ศาสนาพุทธนิกายเถรวาท ด้านบนมีจุดชมวิว </w:t>
      </w:r>
      <w:r w:rsidRPr="00C360A2">
        <w:rPr>
          <w:rFonts w:asciiTheme="majorBidi" w:hAnsiTheme="majorBidi" w:cstheme="majorBidi"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sz w:val="32"/>
          <w:szCs w:val="32"/>
        </w:rPr>
        <w:t xml:space="preserve">Sky walk </w:t>
      </w:r>
      <w:r w:rsidRPr="00C360A2">
        <w:rPr>
          <w:rFonts w:asciiTheme="majorBidi" w:hAnsiTheme="majorBidi" w:cstheme="majorBidi"/>
          <w:sz w:val="32"/>
          <w:szCs w:val="32"/>
          <w:cs/>
        </w:rPr>
        <w:t>ท่านสามารถชวิวในตัวใทองสิบสองปันนาได้อย่างดี</w:t>
      </w:r>
    </w:p>
    <w:p w:rsidR="00C360A2" w:rsidRPr="00C360A2" w:rsidRDefault="00C360A2" w:rsidP="00C360A2">
      <w:pPr>
        <w:tabs>
          <w:tab w:val="left" w:pos="993"/>
        </w:tabs>
        <w:ind w:left="993" w:hanging="993"/>
        <w:rPr>
          <w:rFonts w:asciiTheme="majorBidi" w:hAnsiTheme="majorBidi" w:cstheme="majorBidi"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ชม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  <w:t>ชมวัดหลวงวัดป่าเจ</w:t>
      </w:r>
      <w:proofErr w:type="spellStart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ย์</w:t>
      </w:r>
      <w:proofErr w:type="spellEnd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หรือวัดป่า</w:t>
      </w:r>
      <w:proofErr w:type="spellStart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เชต์</w:t>
      </w:r>
      <w:proofErr w:type="spellEnd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มหาราชฐาน (</w:t>
      </w:r>
      <w:proofErr w:type="spellStart"/>
      <w:r w:rsidRPr="00C360A2">
        <w:rPr>
          <w:rFonts w:asciiTheme="majorBidi" w:eastAsia="MS Gothic" w:hAnsiTheme="majorBidi" w:cstheme="majorBidi"/>
          <w:b/>
          <w:bCs/>
          <w:sz w:val="32"/>
          <w:szCs w:val="32"/>
        </w:rPr>
        <w:t>西双版</w:t>
      </w:r>
      <w:r w:rsidRPr="00C360A2">
        <w:rPr>
          <w:rFonts w:asciiTheme="majorBidi" w:eastAsia="Microsoft JhengHei" w:hAnsiTheme="majorBidi" w:cstheme="majorBidi"/>
          <w:b/>
          <w:bCs/>
          <w:sz w:val="32"/>
          <w:szCs w:val="32"/>
        </w:rPr>
        <w:t>纳总佛寺</w:t>
      </w:r>
      <w:proofErr w:type="spellEnd"/>
      <w:r w:rsidRPr="00C360A2">
        <w:rPr>
          <w:rFonts w:asciiTheme="majorBidi" w:hAnsiTheme="majorBidi" w:cs="Angsana New"/>
          <w:b/>
          <w:bCs/>
          <w:sz w:val="32"/>
          <w:szCs w:val="32"/>
          <w:cs/>
        </w:rPr>
        <w:t>)</w:t>
      </w:r>
      <w:r w:rsidRPr="00C360A2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sz w:val="32"/>
          <w:szCs w:val="32"/>
          <w:cs/>
        </w:rPr>
        <w:t>เป็นวัดพุทธหินยาน  (เถรวาท) ในอดีตวัดแห่งนี้เคยเป็นวัดที่เจ้าปกครองสิบสองปันนาได้ใช้เป็นที่ไหว้พระและประกอบศาสนกิจภายในวัดมีวิหารอุโบสถและกุฏิซึ่งเป็นที่จำวัดของพระรวมไปถึงที่เป็นที่ตั้งของวิทยาลัยพุทธศาสนาของมณฑล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ยูน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>นานอีกด้วยวัดป่าเจถือได้ว่าเป็น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ศา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>สนสถานที่สำคัญอีก  แห่งหนึ่งในเมืองจิ่งหง จากนั้นนำท่านชม“สถูปเจ้าฟ้าองค์สุดท้าย” ซึ่งตั้งอยู่ข้างๆประตูเก่าของวัดป่าเจ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ย์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C360A2" w:rsidRDefault="00C360A2" w:rsidP="00C360A2">
      <w:pPr>
        <w:tabs>
          <w:tab w:val="left" w:pos="993"/>
        </w:tabs>
        <w:jc w:val="thaiDistribute"/>
        <w:rPr>
          <w:rFonts w:asciiTheme="majorBidi" w:hAnsiTheme="majorBidi" w:cstheme="majorBidi"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ค่ำ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รับประทานอาหารค่ำ 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  พร้อมกับนำท่านชม </w:t>
      </w:r>
      <w:r w:rsidRPr="00C360A2">
        <w:rPr>
          <w:rFonts w:asciiTheme="majorBidi" w:hAnsiTheme="majorBidi" w:cstheme="majorBidi"/>
          <w:sz w:val="32"/>
          <w:szCs w:val="32"/>
        </w:rPr>
        <w:t xml:space="preserve">Dai show 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  เป็นการนำเสนอถึงพระพุทธศาสนาที่เดินทางเข้ามาถึง</w:t>
      </w:r>
    </w:p>
    <w:p w:rsidR="00C360A2" w:rsidRPr="00C360A2" w:rsidRDefault="00C360A2" w:rsidP="00C360A2">
      <w:pPr>
        <w:tabs>
          <w:tab w:val="left" w:pos="993"/>
        </w:tabs>
        <w:ind w:left="99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sz w:val="32"/>
          <w:szCs w:val="32"/>
          <w:cs/>
        </w:rPr>
        <w:t>เมืองสิบสองปันนา การแสดงงานประเพณีสงกรานต์ และการโชว์ถึงวัฒนธรรมชนเผ่า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ต่างๆ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 xml:space="preserve">มากมาย ซึ่งเป็นเอกลักษณ์ของเมืองสิบสองปันนา ดูสวยงามและอลังการ  </w:t>
      </w:r>
    </w:p>
    <w:p w:rsidR="00C360A2" w:rsidRPr="00C360A2" w:rsidRDefault="00C360A2" w:rsidP="00C360A2">
      <w:pPr>
        <w:tabs>
          <w:tab w:val="left" w:pos="993"/>
        </w:tabs>
        <w:ind w:left="99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ที่พัก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360A2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sz w:val="32"/>
          <w:szCs w:val="32"/>
          <w:cs/>
        </w:rPr>
        <w:t>นำท่านเข้าที่พัก ที่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 </w:t>
      </w:r>
      <w:r w:rsidRPr="00C360A2">
        <w:rPr>
          <w:rFonts w:asciiTheme="majorBidi" w:hAnsiTheme="majorBidi" w:cstheme="majorBidi"/>
          <w:b/>
          <w:bCs/>
          <w:sz w:val="32"/>
          <w:szCs w:val="32"/>
        </w:rPr>
        <w:t>XIN LE WAN  HOTEL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sz w:val="32"/>
          <w:szCs w:val="32"/>
        </w:rPr>
        <w:sym w:font="Webdings" w:char="F098"/>
      </w:r>
      <w:r w:rsidRPr="00C360A2">
        <w:rPr>
          <w:rFonts w:asciiTheme="majorBidi" w:hAnsiTheme="majorBidi" w:cstheme="majorBidi"/>
          <w:sz w:val="32"/>
          <w:szCs w:val="32"/>
        </w:rPr>
        <w:sym w:font="Webdings" w:char="F098"/>
      </w:r>
      <w:r w:rsidRPr="00C360A2">
        <w:rPr>
          <w:rFonts w:asciiTheme="majorBidi" w:hAnsiTheme="majorBidi" w:cstheme="majorBidi"/>
          <w:sz w:val="32"/>
          <w:szCs w:val="32"/>
        </w:rPr>
        <w:sym w:font="Webdings" w:char="F098"/>
      </w:r>
      <w:r w:rsidRPr="00C360A2">
        <w:rPr>
          <w:rFonts w:asciiTheme="majorBidi" w:hAnsiTheme="majorBidi" w:cstheme="majorBidi"/>
          <w:sz w:val="32"/>
          <w:szCs w:val="32"/>
        </w:rPr>
        <w:sym w:font="Webdings" w:char="F098"/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C360A2"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หรือเทียบเท่า พักผ่อนตามอัธยาศัย  </w:t>
      </w:r>
    </w:p>
    <w:p w:rsidR="00061884" w:rsidRPr="00061884" w:rsidRDefault="00C360A2" w:rsidP="00C75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93"/>
        </w:tabs>
        <w:ind w:left="990" w:hanging="990"/>
        <w:rPr>
          <w:rFonts w:asciiTheme="majorBidi" w:hAnsiTheme="majorBidi" w:cstheme="majorBidi"/>
          <w:b/>
          <w:bCs/>
          <w:sz w:val="36"/>
          <w:szCs w:val="36"/>
        </w:rPr>
      </w:pPr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>วันที่สี่</w:t>
      </w:r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ab/>
        <w:t>สิบสองปันนา - บ่อหาน - บ่อ</w:t>
      </w:r>
      <w:proofErr w:type="spellStart"/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>เต็น</w:t>
      </w:r>
      <w:proofErr w:type="spellEnd"/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 xml:space="preserve"> -หลวงพระบาง</w:t>
      </w:r>
      <w:r w:rsidR="00061884" w:rsidRPr="00061884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</w:t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>D887 11</w:t>
      </w:r>
      <w:r w:rsidR="00061884" w:rsidRPr="00061884">
        <w:rPr>
          <w:rFonts w:asciiTheme="majorBidi" w:hAnsiTheme="majorBidi" w:cs="Angsana New"/>
          <w:b/>
          <w:bCs/>
          <w:sz w:val="36"/>
          <w:szCs w:val="36"/>
          <w:cs/>
        </w:rPr>
        <w:t>.</w:t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>45</w:t>
      </w:r>
      <w:r w:rsidR="00061884" w:rsidRPr="00061884">
        <w:rPr>
          <w:rFonts w:asciiTheme="majorBidi" w:hAnsiTheme="majorBidi" w:cs="Angsana New"/>
          <w:b/>
          <w:bCs/>
          <w:sz w:val="36"/>
          <w:szCs w:val="36"/>
          <w:cs/>
        </w:rPr>
        <w:t>-</w:t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>14</w:t>
      </w:r>
      <w:r w:rsidR="00061884" w:rsidRPr="00061884">
        <w:rPr>
          <w:rFonts w:asciiTheme="majorBidi" w:hAnsiTheme="majorBidi" w:cs="Angsana New"/>
          <w:b/>
          <w:bCs/>
          <w:sz w:val="36"/>
          <w:szCs w:val="36"/>
          <w:cs/>
        </w:rPr>
        <w:t>.</w:t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 xml:space="preserve">30 </w:t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ab/>
      </w:r>
      <w:r w:rsidR="00C75038">
        <w:rPr>
          <w:rFonts w:asciiTheme="majorBidi" w:hAnsiTheme="majorBidi" w:cstheme="majorBidi"/>
          <w:b/>
          <w:bCs/>
          <w:sz w:val="36"/>
          <w:szCs w:val="36"/>
        </w:rPr>
        <w:tab/>
      </w:r>
      <w:r w:rsidR="00C75038">
        <w:rPr>
          <w:rFonts w:asciiTheme="majorBidi" w:hAnsiTheme="majorBidi" w:cstheme="majorBidi"/>
          <w:b/>
          <w:bCs/>
          <w:sz w:val="36"/>
          <w:szCs w:val="36"/>
        </w:rPr>
        <w:tab/>
      </w:r>
      <w:r w:rsidR="00061884" w:rsidRPr="00061884">
        <w:rPr>
          <w:rFonts w:asciiTheme="majorBidi" w:hAnsiTheme="majorBidi" w:cs="Angsana New"/>
          <w:b/>
          <w:bCs/>
          <w:sz w:val="36"/>
          <w:szCs w:val="36"/>
          <w:cs/>
        </w:rPr>
        <w:t xml:space="preserve"> (</w:t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>B</w:t>
      </w:r>
      <w:r w:rsidR="00061884" w:rsidRPr="00061884">
        <w:rPr>
          <w:rFonts w:asciiTheme="majorBidi" w:hAnsiTheme="majorBidi" w:cs="Angsana New"/>
          <w:b/>
          <w:bCs/>
          <w:sz w:val="36"/>
          <w:szCs w:val="36"/>
          <w:cs/>
        </w:rPr>
        <w:t>/</w:t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>L</w:t>
      </w:r>
      <w:r w:rsidR="00061884" w:rsidRPr="00061884">
        <w:rPr>
          <w:rFonts w:asciiTheme="majorBidi" w:hAnsiTheme="majorBidi" w:cs="Angsana New"/>
          <w:b/>
          <w:bCs/>
          <w:sz w:val="36"/>
          <w:szCs w:val="36"/>
          <w:cs/>
        </w:rPr>
        <w:t>/</w:t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>D</w:t>
      </w:r>
      <w:r w:rsidR="00061884" w:rsidRPr="00061884">
        <w:rPr>
          <w:rFonts w:asciiTheme="majorBidi" w:hAnsiTheme="majorBidi" w:cs="Angsana New"/>
          <w:b/>
          <w:bCs/>
          <w:sz w:val="36"/>
          <w:szCs w:val="36"/>
          <w:cs/>
        </w:rPr>
        <w:t xml:space="preserve">)   </w:t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061884" w:rsidRPr="00061884">
        <w:rPr>
          <w:rFonts w:asciiTheme="majorBidi" w:hAnsiTheme="majorBidi" w:cs="Angsana New"/>
          <w:b/>
          <w:bCs/>
          <w:sz w:val="36"/>
          <w:szCs w:val="36"/>
          <w:cs/>
        </w:rPr>
        <w:t xml:space="preserve">  </w:t>
      </w:r>
    </w:p>
    <w:p w:rsidR="00C360A2" w:rsidRPr="00061884" w:rsidRDefault="00061884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="Angsana New"/>
          <w:b/>
          <w:bCs/>
          <w:sz w:val="32"/>
          <w:szCs w:val="32"/>
          <w:cs/>
        </w:rPr>
        <w:t xml:space="preserve"> </w:t>
      </w:r>
      <w:r w:rsidR="00C360A2" w:rsidRPr="00C360A2">
        <w:rPr>
          <w:rFonts w:asciiTheme="majorBidi" w:hAnsiTheme="majorBidi" w:cstheme="majorBidi"/>
          <w:b/>
          <w:bCs/>
          <w:sz w:val="32"/>
          <w:szCs w:val="32"/>
          <w:cs/>
        </w:rPr>
        <w:t>เช้า</w:t>
      </w:r>
      <w:r w:rsidR="00C360A2" w:rsidRPr="00C360A2">
        <w:rPr>
          <w:rFonts w:asciiTheme="majorBidi" w:hAnsiTheme="majorBidi" w:cstheme="majorBidi"/>
          <w:sz w:val="32"/>
          <w:szCs w:val="32"/>
          <w:cs/>
        </w:rPr>
        <w:tab/>
        <w:t xml:space="preserve"> บริการอาหารเช้า ณ ห้องอาหารของโรงแรม พร้อมเช็ค</w:t>
      </w:r>
      <w:proofErr w:type="spellStart"/>
      <w:r w:rsidR="00C360A2" w:rsidRPr="00C360A2">
        <w:rPr>
          <w:rFonts w:asciiTheme="majorBidi" w:hAnsiTheme="majorBidi" w:cstheme="majorBidi"/>
          <w:sz w:val="32"/>
          <w:szCs w:val="32"/>
          <w:cs/>
        </w:rPr>
        <w:t>เอาท์</w:t>
      </w:r>
      <w:proofErr w:type="spellEnd"/>
      <w:r w:rsidR="00C360A2" w:rsidRPr="00C360A2">
        <w:rPr>
          <w:rFonts w:asciiTheme="majorBidi" w:hAnsiTheme="majorBidi" w:cstheme="majorBidi"/>
          <w:sz w:val="32"/>
          <w:szCs w:val="32"/>
          <w:cs/>
        </w:rPr>
        <w:t xml:space="preserve">  ชมหมู่บ้านไทลื้อ บ้านหัวนา นำท่านเดินชมตลาดเช้าสิบสองปันนา หรือตลาดไทลื้อ เป็นตลาดที่ชาวไทลื้อมาขายของกัน ได้แก่ ผัก ผลไม้ เนื้อสัตว์ นักท่องเที่ยวนิยมซื้อผักกันจำนวนมาก เนื่องจากผักที่นี่มีความสดและใหญ่มาก   เดินทางสู่สถานีรถไฟสิบสองปันนา เพื่อเดินทางกลับ สู่ หลวงพระบาง  รถไฟขบวน </w:t>
      </w:r>
      <w:r w:rsidR="00C360A2" w:rsidRPr="00C360A2">
        <w:rPr>
          <w:rFonts w:asciiTheme="majorBidi" w:hAnsiTheme="majorBidi" w:cstheme="majorBidi"/>
          <w:sz w:val="32"/>
          <w:szCs w:val="32"/>
        </w:rPr>
        <w:t>D</w:t>
      </w:r>
      <w:r w:rsidR="00C360A2" w:rsidRPr="00C360A2">
        <w:rPr>
          <w:rFonts w:asciiTheme="majorBidi" w:hAnsiTheme="majorBidi" w:cstheme="majorBidi"/>
          <w:sz w:val="32"/>
          <w:szCs w:val="32"/>
          <w:cs/>
        </w:rPr>
        <w:t xml:space="preserve">887  สิบสองปันนา - หลวงพระบาง  </w:t>
      </w:r>
      <w:r w:rsidR="00C360A2" w:rsidRPr="0006188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หมายเหตุ  การเดินทางเข้าออกระหว่างประเทศ ท่านต้องนำกระเป๋าและสัมภาระของท่านออกจากสถานีรถไฟ เพื่อเดินทางผ่าน</w:t>
      </w:r>
      <w:r w:rsidR="00C360A2" w:rsidRPr="0006188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lastRenderedPageBreak/>
        <w:t>ขั้นตอนการตรวจคนเข้าเมืองออกนอกประเทศจีน จากนั้นนำกระเป๋าและสัมภาระขึ้นขบวนรถไฟ เดินทางเข้า สู่ ชายแดน สถานีรถไฟบ่อ</w:t>
      </w:r>
      <w:proofErr w:type="spellStart"/>
      <w:r w:rsidR="00C360A2" w:rsidRPr="0006188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เต็น</w:t>
      </w:r>
      <w:proofErr w:type="spellEnd"/>
      <w:r w:rsidR="00C360A2" w:rsidRPr="0006188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 ท่านต้องนำกระเป๋าและสัมภาระของท่านออกจากสถานีรถไฟ เพื่อเดินทางผ่านขั้นตอนการตรวจคนเข้าเมือง ประเทศลาว ถึงเดินทางพร้อมกระเป๋าสัมภาระ ขึ้นรถไฟขบวนเดิม   </w:t>
      </w:r>
    </w:p>
    <w:p w:rsidR="00C360A2" w:rsidRPr="00061884" w:rsidRDefault="00C360A2" w:rsidP="00C360A2">
      <w:pPr>
        <w:tabs>
          <w:tab w:val="left" w:pos="993"/>
        </w:tabs>
        <w:rPr>
          <w:rFonts w:asciiTheme="majorBidi" w:hAnsiTheme="majorBidi" w:cstheme="majorBidi"/>
          <w:sz w:val="32"/>
          <w:szCs w:val="32"/>
        </w:rPr>
      </w:pPr>
      <w:r w:rsidRPr="00061884">
        <w:rPr>
          <w:rFonts w:asciiTheme="majorBidi" w:hAnsiTheme="majorBidi" w:cstheme="majorBidi"/>
          <w:sz w:val="32"/>
          <w:szCs w:val="32"/>
          <w:cs/>
        </w:rPr>
        <w:t>กลางวัน</w:t>
      </w:r>
      <w:r w:rsidRPr="00061884">
        <w:rPr>
          <w:rFonts w:asciiTheme="majorBidi" w:hAnsiTheme="majorBidi" w:cstheme="majorBidi"/>
          <w:sz w:val="32"/>
          <w:szCs w:val="32"/>
          <w:cs/>
        </w:rPr>
        <w:tab/>
        <w:t xml:space="preserve">บริการอาหารกลางวัน ด้วยอาหารกล่อง เพื่อประหยัดเวลาในการเดินทาง    </w:t>
      </w:r>
    </w:p>
    <w:p w:rsidR="00C360A2" w:rsidRPr="00061884" w:rsidRDefault="00C360A2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sz w:val="32"/>
          <w:szCs w:val="32"/>
        </w:rPr>
      </w:pPr>
      <w:r w:rsidRPr="00061884">
        <w:rPr>
          <w:rFonts w:asciiTheme="majorBidi" w:hAnsiTheme="majorBidi" w:cstheme="majorBidi"/>
          <w:sz w:val="32"/>
          <w:szCs w:val="32"/>
          <w:cs/>
        </w:rPr>
        <w:t>14.30</w:t>
      </w:r>
      <w:r w:rsidRPr="00061884">
        <w:rPr>
          <w:rFonts w:asciiTheme="majorBidi" w:hAnsiTheme="majorBidi" w:cstheme="majorBidi"/>
          <w:sz w:val="32"/>
          <w:szCs w:val="32"/>
          <w:cs/>
        </w:rPr>
        <w:tab/>
      </w:r>
      <w:r w:rsidRPr="00061884">
        <w:rPr>
          <w:rFonts w:asciiTheme="majorBidi" w:hAnsiTheme="majorBidi" w:cstheme="majorBidi"/>
          <w:sz w:val="32"/>
          <w:szCs w:val="32"/>
          <w:cs/>
        </w:rPr>
        <w:tab/>
        <w:t>เดินทางถึง สถานีรถไฟหลวงพระบาง นำท่านเดินทางออกจากสถานีพร้อมกับกระเป๋า เดินทางขึ้นรถตู้ เดินทางสู่ตัวเมือง ระยะทาง 12 ก.ม.วัดเ</w:t>
      </w:r>
      <w:r w:rsidR="00061884">
        <w:rPr>
          <w:rFonts w:asciiTheme="majorBidi" w:hAnsiTheme="majorBidi" w:cstheme="majorBidi" w:hint="cs"/>
          <w:sz w:val="32"/>
          <w:szCs w:val="32"/>
          <w:cs/>
        </w:rPr>
        <w:t>ชี</w:t>
      </w:r>
      <w:r w:rsidRPr="00061884">
        <w:rPr>
          <w:rFonts w:asciiTheme="majorBidi" w:hAnsiTheme="majorBidi" w:cstheme="majorBidi"/>
          <w:sz w:val="32"/>
          <w:szCs w:val="32"/>
          <w:cs/>
        </w:rPr>
        <w:t xml:space="preserve">ยงทอง วัดที่เก่าแก่ ในสมัย ที่ตั้งอยู่ตรงบริเวณที่ แม่น้ำคาน ไหลมาบรรจบกับ แม่น้ำโขง  ความโดดเด่นของวัดแห่งนี้คือ </w:t>
      </w:r>
      <w:proofErr w:type="spellStart"/>
      <w:r w:rsidRPr="00061884">
        <w:rPr>
          <w:rFonts w:asciiTheme="majorBidi" w:hAnsiTheme="majorBidi" w:cstheme="majorBidi"/>
          <w:sz w:val="32"/>
          <w:szCs w:val="32"/>
          <w:cs/>
        </w:rPr>
        <w:t>สิม</w:t>
      </w:r>
      <w:proofErr w:type="spellEnd"/>
      <w:r w:rsidRPr="00061884">
        <w:rPr>
          <w:rFonts w:asciiTheme="majorBidi" w:hAnsiTheme="majorBidi" w:cstheme="majorBidi"/>
          <w:sz w:val="32"/>
          <w:szCs w:val="32"/>
          <w:cs/>
        </w:rPr>
        <w:t xml:space="preserve"> หรือ พระอุโบสถที่เก่าแก่ที่สุดของเมือง เป็น</w:t>
      </w:r>
      <w:proofErr w:type="spellStart"/>
      <w:r w:rsidRPr="00061884">
        <w:rPr>
          <w:rFonts w:asciiTheme="majorBidi" w:hAnsiTheme="majorBidi" w:cstheme="majorBidi"/>
          <w:sz w:val="32"/>
          <w:szCs w:val="32"/>
          <w:cs/>
        </w:rPr>
        <w:t>สิม</w:t>
      </w:r>
      <w:proofErr w:type="spellEnd"/>
      <w:r w:rsidRPr="00061884">
        <w:rPr>
          <w:rFonts w:asciiTheme="majorBidi" w:hAnsiTheme="majorBidi" w:cstheme="majorBidi"/>
          <w:sz w:val="32"/>
          <w:szCs w:val="32"/>
          <w:cs/>
        </w:rPr>
        <w:t>ที่สะท้อนถึงสถาปัตยกรรมล้านช้างได้อย่างวิจิตรงดงามจนได้รับการยกย่องให้เป็น "</w:t>
      </w:r>
      <w:proofErr w:type="spellStart"/>
      <w:r w:rsidRPr="00061884">
        <w:rPr>
          <w:rFonts w:asciiTheme="majorBidi" w:hAnsiTheme="majorBidi" w:cstheme="majorBidi"/>
          <w:sz w:val="32"/>
          <w:szCs w:val="32"/>
          <w:cs/>
        </w:rPr>
        <w:t>อัญ</w:t>
      </w:r>
      <w:proofErr w:type="spellEnd"/>
      <w:r w:rsidRPr="00061884">
        <w:rPr>
          <w:rFonts w:asciiTheme="majorBidi" w:hAnsiTheme="majorBidi" w:cstheme="majorBidi"/>
          <w:sz w:val="32"/>
          <w:szCs w:val="32"/>
          <w:cs/>
        </w:rPr>
        <w:t xml:space="preserve">มณีแห่งล้านช้าง" นอกจากนี้ วัดเชียงทองยังมี หอพระม่าน ที่ประดิษฐาน พระม่าน </w:t>
      </w:r>
      <w:r w:rsidRPr="00061884">
        <w:rPr>
          <w:rFonts w:asciiTheme="majorBidi" w:hAnsiTheme="majorBidi" w:cstheme="majorBidi"/>
          <w:sz w:val="32"/>
          <w:szCs w:val="32"/>
        </w:rPr>
        <w:t>1</w:t>
      </w:r>
      <w:r w:rsidRPr="00061884">
        <w:rPr>
          <w:rFonts w:asciiTheme="majorBidi" w:hAnsiTheme="majorBidi" w:cstheme="majorBidi"/>
          <w:sz w:val="32"/>
          <w:szCs w:val="32"/>
          <w:cs/>
        </w:rPr>
        <w:t xml:space="preserve"> ใน </w:t>
      </w:r>
      <w:r w:rsidRPr="00061884">
        <w:rPr>
          <w:rFonts w:asciiTheme="majorBidi" w:hAnsiTheme="majorBidi" w:cstheme="majorBidi"/>
          <w:sz w:val="32"/>
          <w:szCs w:val="32"/>
        </w:rPr>
        <w:t>3</w:t>
      </w:r>
      <w:r w:rsidRPr="00061884">
        <w:rPr>
          <w:rFonts w:asciiTheme="majorBidi" w:hAnsiTheme="majorBidi" w:cstheme="majorBidi"/>
          <w:sz w:val="32"/>
          <w:szCs w:val="32"/>
          <w:cs/>
        </w:rPr>
        <w:t xml:space="preserve"> พระพุทธรูปสำคัญของเมืองหลวงพระบาง  นำท่านเดินขั้นบันได </w:t>
      </w:r>
      <w:r w:rsidRPr="00061884">
        <w:rPr>
          <w:rFonts w:asciiTheme="majorBidi" w:hAnsiTheme="majorBidi" w:cstheme="majorBidi"/>
          <w:sz w:val="32"/>
          <w:szCs w:val="32"/>
        </w:rPr>
        <w:t>327</w:t>
      </w:r>
      <w:r w:rsidRPr="00061884">
        <w:rPr>
          <w:rFonts w:asciiTheme="majorBidi" w:hAnsiTheme="majorBidi" w:cstheme="majorBidi"/>
          <w:sz w:val="32"/>
          <w:szCs w:val="32"/>
          <w:cs/>
        </w:rPr>
        <w:t xml:space="preserve"> ขั้น  เดินขึ้น   พระธาตุภูสี </w:t>
      </w:r>
      <w:proofErr w:type="spellStart"/>
      <w:r w:rsidRPr="00061884">
        <w:rPr>
          <w:rFonts w:asciiTheme="majorBidi" w:hAnsiTheme="majorBidi" w:cstheme="majorBidi"/>
          <w:sz w:val="32"/>
          <w:szCs w:val="32"/>
          <w:cs/>
        </w:rPr>
        <w:t>ซึ่</w:t>
      </w:r>
      <w:proofErr w:type="spellEnd"/>
      <w:r w:rsidRPr="00061884">
        <w:rPr>
          <w:rFonts w:asciiTheme="majorBidi" w:hAnsiTheme="majorBidi" w:cstheme="majorBidi"/>
          <w:sz w:val="32"/>
          <w:szCs w:val="32"/>
          <w:cs/>
        </w:rPr>
        <w:t xml:space="preserve">นในอดีตเป็นยอดภูสีเคยเป็นป้อมปราการในการรักษาหัวเมือง   </w:t>
      </w:r>
    </w:p>
    <w:p w:rsidR="00C360A2" w:rsidRPr="00C360A2" w:rsidRDefault="00C360A2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061884">
        <w:rPr>
          <w:rFonts w:asciiTheme="majorBidi" w:hAnsiTheme="majorBidi" w:cstheme="majorBidi"/>
          <w:sz w:val="32"/>
          <w:szCs w:val="32"/>
          <w:cs/>
        </w:rPr>
        <w:t>ค่ำ</w:t>
      </w:r>
      <w:r w:rsidRPr="00061884">
        <w:rPr>
          <w:rFonts w:asciiTheme="majorBidi" w:hAnsiTheme="majorBidi" w:cstheme="majorBidi"/>
          <w:sz w:val="32"/>
          <w:szCs w:val="32"/>
          <w:cs/>
        </w:rPr>
        <w:tab/>
        <w:t>รับประทานอาหารค่ำ ที่ ร้านอาหารปากห้วยมีไซ หลังอาหารค่ำ นำท่านนเดินชมและซื้อสินค้าที่ถนนคนเดินหลวงพระบาง</w:t>
      </w:r>
      <w:r w:rsidRPr="00C360A2">
        <w:rPr>
          <w:rFonts w:asciiTheme="majorBidi" w:hAnsiTheme="majorBidi" w:cstheme="majorBidi"/>
          <w:color w:val="FF0000"/>
          <w:sz w:val="32"/>
          <w:szCs w:val="32"/>
          <w:cs/>
        </w:rPr>
        <w:tab/>
      </w:r>
    </w:p>
    <w:p w:rsidR="00C360A2" w:rsidRPr="00C360A2" w:rsidRDefault="00C360A2" w:rsidP="00C360A2">
      <w:pPr>
        <w:tabs>
          <w:tab w:val="left" w:pos="993"/>
        </w:tabs>
        <w:ind w:left="99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ที่พัก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sz w:val="32"/>
          <w:szCs w:val="32"/>
          <w:cs/>
        </w:rPr>
        <w:t>นำท่านเข้าที่พัก ที่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Pr="00C360A2">
        <w:rPr>
          <w:rFonts w:asciiTheme="majorBidi" w:hAnsiTheme="majorBidi" w:cstheme="majorBidi"/>
          <w:b/>
          <w:bCs/>
          <w:sz w:val="32"/>
          <w:szCs w:val="32"/>
        </w:rPr>
        <w:t xml:space="preserve">VANSANA HOTEL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bookmarkStart w:id="3" w:name="_Hlk150426454"/>
      <w:r w:rsidRPr="00C360A2">
        <w:rPr>
          <w:rFonts w:asciiTheme="majorBidi" w:hAnsiTheme="majorBidi" w:cstheme="majorBidi"/>
          <w:sz w:val="32"/>
          <w:szCs w:val="32"/>
        </w:rPr>
        <w:sym w:font="Webdings" w:char="F098"/>
      </w:r>
      <w:r w:rsidRPr="00C360A2">
        <w:rPr>
          <w:rFonts w:asciiTheme="majorBidi" w:hAnsiTheme="majorBidi" w:cstheme="majorBidi"/>
          <w:sz w:val="32"/>
          <w:szCs w:val="32"/>
        </w:rPr>
        <w:sym w:font="Webdings" w:char="F098"/>
      </w:r>
      <w:r w:rsidRPr="00C360A2">
        <w:rPr>
          <w:rFonts w:asciiTheme="majorBidi" w:hAnsiTheme="majorBidi" w:cstheme="majorBidi"/>
          <w:sz w:val="32"/>
          <w:szCs w:val="32"/>
        </w:rPr>
        <w:sym w:font="Webdings" w:char="F098"/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bookmarkEnd w:id="3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หรือเทียบเท่า พักผ่อนตามอัธยาศัย  </w:t>
      </w:r>
    </w:p>
    <w:p w:rsidR="00C360A2" w:rsidRPr="00061884" w:rsidRDefault="00C360A2" w:rsidP="00C75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93"/>
        </w:tabs>
        <w:ind w:left="990" w:hanging="990"/>
        <w:rPr>
          <w:rFonts w:asciiTheme="majorBidi" w:hAnsiTheme="majorBidi" w:cstheme="majorBidi"/>
          <w:b/>
          <w:bCs/>
          <w:sz w:val="36"/>
          <w:szCs w:val="36"/>
        </w:rPr>
      </w:pPr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วันที่ห้า    </w:t>
      </w:r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ab/>
        <w:t xml:space="preserve">ตักบาตรข้าวเหนียว – พิพิธภัณฑ์แห่งชาติ - วัดแสนสุขาราม - วัดวิชุนนะราช - วังเวียง - เมืองเฟือง     </w:t>
      </w:r>
    </w:p>
    <w:p w:rsidR="00C360A2" w:rsidRPr="00061884" w:rsidRDefault="00C360A2" w:rsidP="00C75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93"/>
        </w:tabs>
        <w:ind w:left="990" w:hanging="990"/>
        <w:rPr>
          <w:rFonts w:asciiTheme="majorBidi" w:hAnsiTheme="majorBidi" w:cstheme="majorBidi"/>
          <w:b/>
          <w:bCs/>
          <w:sz w:val="36"/>
          <w:szCs w:val="36"/>
        </w:rPr>
      </w:pP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 xml:space="preserve">                </w:t>
      </w:r>
      <w:r w:rsidR="00061884" w:rsidRPr="00061884">
        <w:rPr>
          <w:rFonts w:asciiTheme="majorBidi" w:hAnsiTheme="majorBidi" w:cs="Angsana New"/>
          <w:b/>
          <w:bCs/>
          <w:sz w:val="36"/>
          <w:szCs w:val="36"/>
          <w:cs/>
        </w:rPr>
        <w:t xml:space="preserve">    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 xml:space="preserve"> C92 12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.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>52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-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>13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.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 xml:space="preserve">44                                                                                                        </w:t>
      </w:r>
      <w:r w:rsidR="00061884" w:rsidRPr="00061884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 xml:space="preserve"> (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>B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/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>L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/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>D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 xml:space="preserve">) </w:t>
      </w:r>
    </w:p>
    <w:p w:rsidR="00C360A2" w:rsidRPr="00C360A2" w:rsidRDefault="00C360A2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เช้า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นำคณะตักบาตรข้าวเหนียว 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ซึ่งจะมีพระภิกษุสงฆ์ในแต่ละคุ้มวัดออกมารับบิณฑบาตในตอนเช้า อย่างที่เรารู้กันว่าหลวงพระบางแต่ก่อนมีวัดมากมายทุกคุ้ม เนื่องจากอดีตหลวงพระบางเคยเป็นเมืองหลวงในอาณาจักรล้างช้างมาก่อน </w:t>
      </w:r>
    </w:p>
    <w:p w:rsidR="00C360A2" w:rsidRPr="00C360A2" w:rsidRDefault="00C360A2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เช้า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รับประทานอาหารเช้า (2)  ณ ห้องอาหาร ที่ </w:t>
      </w:r>
      <w:r w:rsidRPr="00C360A2">
        <w:rPr>
          <w:rFonts w:asciiTheme="majorBidi" w:hAnsiTheme="majorBidi" w:cstheme="majorBidi"/>
          <w:sz w:val="32"/>
          <w:szCs w:val="32"/>
          <w:cs/>
        </w:rPr>
        <w:t>โรงแรม สมควรแก่เวลา นำท่านเช็ค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เอาท์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 xml:space="preserve"> เดินทาง สู่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พิพิธภัณฑ์แห่งชาติหลวงพระบาง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 นำท่านชมสถาปัตยกรรมในสมัยล้านช้าง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นมัสการพระบาง ที่หอพระบาง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 จากนั้นเข้าชมภายในพิพิธภัณฑ์เมื่ออดีตเคยเป็นพระราชวังเก่าของเมืองหลวงพระบาง ได้เก็บรวบ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รววม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>สิ่งของ เครื่องใช้ มาจัดแสดงในห้อง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ต่างๆ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 xml:space="preserve"> ด้านนอกมีโรงเก็บรถยนต์พระที่นั่ง ที่ครั้นกษัตริย์เคยใช้ในการเสด็จพระราชดำเนิน </w:t>
      </w:r>
    </w:p>
    <w:p w:rsidR="00C360A2" w:rsidRPr="00C360A2" w:rsidRDefault="00C360A2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sz w:val="32"/>
          <w:szCs w:val="32"/>
        </w:rPr>
      </w:pPr>
      <w:r w:rsidRPr="00C360A2">
        <w:rPr>
          <w:rFonts w:asciiTheme="majorBidi" w:hAnsiTheme="majorBidi" w:cstheme="majorBidi"/>
          <w:sz w:val="32"/>
          <w:szCs w:val="32"/>
          <w:cs/>
        </w:rPr>
        <w:t>ชม</w:t>
      </w:r>
      <w:r w:rsidRPr="00C360A2">
        <w:rPr>
          <w:rFonts w:asciiTheme="majorBidi" w:hAnsiTheme="majorBidi" w:cstheme="majorBidi"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วัดแสนสุขาราม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 สร้างขึ้นในพ.ศ. 2261 ตามประวัติกล่าวว่าชื่อของวัดมาจากเงินจำนวน 100,000 กีบ ที่มีผู้บริจาคให้เป็นทุนเริ่มสร้างขึ้นภายหลังที่นครหลวงพระบางแยกออกจากนครเวียงจันทน์ได้ 11 ปี จุดเด่นของวัดคือ พระพุทธรูปยืนองค์ใหญ่ ที่มีอยู่เพียงองค์เดียวในหลวงพระบาง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พระพุทธรูปปางเปิดโลก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  คนหลวงพระบางเรียกพระพุทธรูปนี้ว่า "พะเจ้า18ศอก" เนื่องจากมีความสูงวัดได้ 18 ศอก </w:t>
      </w:r>
    </w:p>
    <w:p w:rsidR="00C360A2" w:rsidRPr="00C360A2" w:rsidRDefault="00C360A2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sz w:val="32"/>
          <w:szCs w:val="32"/>
        </w:rPr>
      </w:pPr>
      <w:r w:rsidRPr="00C360A2">
        <w:rPr>
          <w:rFonts w:asciiTheme="majorBidi" w:hAnsiTheme="majorBidi" w:cstheme="majorBidi"/>
          <w:sz w:val="32"/>
          <w:szCs w:val="32"/>
          <w:cs/>
        </w:rPr>
        <w:t>ชม</w:t>
      </w:r>
      <w:r w:rsidRPr="00C360A2">
        <w:rPr>
          <w:rFonts w:asciiTheme="majorBidi" w:hAnsiTheme="majorBidi" w:cstheme="majorBidi"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วัดวิชุนนะราช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  เป็นวัดเก่าแก่ที่สุดของเมืองหลวงพระบาง สปป.ลาว สร้างเมื่อ พ.ศ.๒๐๔๖ ในรัชสมัย พระเจ้าวิชุนราช (เจ้าชีวิตวิชุนราช) แห่งอาณาจักรล้านช้าง โดยตั้งชื่อวัดตามพระนามของพระองค์ เมื่อสร้างเสร็จแล้วได้อัญเชิญ “พระบาง” จากวัดมโนรมย์มาประดิษฐานที่วัดนี้  </w:t>
      </w:r>
    </w:p>
    <w:p w:rsidR="00C360A2" w:rsidRPr="00C360A2" w:rsidRDefault="00C360A2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sz w:val="32"/>
          <w:szCs w:val="32"/>
        </w:rPr>
      </w:pPr>
      <w:r w:rsidRPr="00C360A2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 เข้าสถานีรถไฟหลวงพระบาง เพื่อเดินทาง สู่เมืองวังเวียง ด้วยขบวน </w:t>
      </w:r>
      <w:r w:rsidRPr="00C360A2">
        <w:rPr>
          <w:rFonts w:asciiTheme="majorBidi" w:hAnsiTheme="majorBidi" w:cstheme="majorBidi"/>
          <w:sz w:val="32"/>
          <w:szCs w:val="32"/>
        </w:rPr>
        <w:t>C92 12</w:t>
      </w:r>
      <w:r w:rsidRPr="00C360A2">
        <w:rPr>
          <w:rFonts w:asciiTheme="majorBidi" w:hAnsiTheme="majorBidi" w:cs="Angsana New"/>
          <w:sz w:val="32"/>
          <w:szCs w:val="32"/>
          <w:cs/>
        </w:rPr>
        <w:t>.</w:t>
      </w:r>
      <w:r w:rsidRPr="00C360A2">
        <w:rPr>
          <w:rFonts w:asciiTheme="majorBidi" w:hAnsiTheme="majorBidi" w:cstheme="majorBidi"/>
          <w:sz w:val="32"/>
          <w:szCs w:val="32"/>
        </w:rPr>
        <w:t>52</w:t>
      </w:r>
      <w:r w:rsidRPr="00C360A2">
        <w:rPr>
          <w:rFonts w:asciiTheme="majorBidi" w:hAnsiTheme="majorBidi" w:cs="Angsana New"/>
          <w:sz w:val="32"/>
          <w:szCs w:val="32"/>
          <w:cs/>
        </w:rPr>
        <w:t>-</w:t>
      </w:r>
      <w:r w:rsidRPr="00C360A2">
        <w:rPr>
          <w:rFonts w:asciiTheme="majorBidi" w:hAnsiTheme="majorBidi" w:cstheme="majorBidi"/>
          <w:sz w:val="32"/>
          <w:szCs w:val="32"/>
        </w:rPr>
        <w:t>13</w:t>
      </w:r>
      <w:r w:rsidRPr="00C360A2">
        <w:rPr>
          <w:rFonts w:asciiTheme="majorBidi" w:hAnsiTheme="majorBidi" w:cs="Angsana New"/>
          <w:sz w:val="32"/>
          <w:szCs w:val="32"/>
          <w:cs/>
        </w:rPr>
        <w:t>.</w:t>
      </w:r>
      <w:r w:rsidRPr="00C360A2">
        <w:rPr>
          <w:rFonts w:asciiTheme="majorBidi" w:hAnsiTheme="majorBidi" w:cstheme="majorBidi"/>
          <w:sz w:val="32"/>
          <w:szCs w:val="32"/>
        </w:rPr>
        <w:t xml:space="preserve">44 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เดินทางประมาณ 1 ชั่วโมง  ถึงสถานีรถไฟวังเวียง นำท่านออกจากสถานี จากนั้นเดินทางเข้าตัวเมือง </w:t>
      </w:r>
    </w:p>
    <w:p w:rsidR="00C360A2" w:rsidRPr="00C360A2" w:rsidRDefault="00C360A2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กลางวัน</w:t>
      </w:r>
      <w:r w:rsidRPr="00C360A2">
        <w:rPr>
          <w:rFonts w:asciiTheme="majorBidi" w:hAnsiTheme="majorBidi" w:cstheme="majorBidi"/>
          <w:sz w:val="32"/>
          <w:szCs w:val="32"/>
          <w:cs/>
        </w:rPr>
        <w:tab/>
        <w:t xml:space="preserve">รับประทานอาหารกลางวัน ที่ ร้านอาหาร หลังอาหารกลางวัน เดินทาง สู่ เมืองเฟือง แขวงเวียงจันทน์ เดินทางประมาณ 1.30 ชั่วโมง เดินทางผ่านเส้นทางด่วนเมืองวังเวียง แยกเข้าเมืองหินเทิบ </w:t>
      </w:r>
    </w:p>
    <w:p w:rsidR="00C360A2" w:rsidRPr="00C360A2" w:rsidRDefault="00C360A2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sz w:val="32"/>
          <w:szCs w:val="32"/>
          <w:cs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ค่ำ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รับประทานอาหารค่ำ ที่ บริเวณแพที่พัก </w:t>
      </w:r>
      <w:r w:rsidR="00061884">
        <w:rPr>
          <w:rFonts w:asciiTheme="majorBidi" w:hAnsiTheme="majorBidi" w:cs="Angsana New"/>
          <w:b/>
          <w:bCs/>
          <w:sz w:val="32"/>
          <w:szCs w:val="32"/>
          <w:cs/>
        </w:rPr>
        <w:t xml:space="preserve">     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ที่พัก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แพเพียงฟ้า พักผ่อนตามอัธยาศัย </w:t>
      </w:r>
    </w:p>
    <w:p w:rsidR="00C360A2" w:rsidRPr="00061884" w:rsidRDefault="00C360A2" w:rsidP="00C75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93"/>
        </w:tabs>
        <w:rPr>
          <w:rFonts w:asciiTheme="majorBidi" w:hAnsiTheme="majorBidi" w:cstheme="majorBidi"/>
          <w:b/>
          <w:bCs/>
          <w:sz w:val="36"/>
          <w:szCs w:val="36"/>
        </w:rPr>
      </w:pPr>
      <w:bookmarkStart w:id="4" w:name="_Hlk163330169"/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วันที่หก</w:t>
      </w:r>
      <w:r w:rsidR="00061884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bookmarkStart w:id="5" w:name="_Hlk150426251"/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>ตักบาตรทางน้ำ - วัดสินไซยาราม - อ่างน้ำ</w:t>
      </w:r>
      <w:proofErr w:type="spellStart"/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>ต่ง</w:t>
      </w:r>
      <w:proofErr w:type="spellEnd"/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 xml:space="preserve"> – ร้านคา</w:t>
      </w:r>
      <w:proofErr w:type="spellStart"/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>เฟ่</w:t>
      </w:r>
      <w:proofErr w:type="spellEnd"/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ผาเลือง - เดินทางกลับเวียงจันทน์   </w:t>
      </w:r>
      <w:r w:rsidR="00061884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(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>B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/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>L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/</w:t>
      </w:r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>-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)</w:t>
      </w:r>
      <w:bookmarkEnd w:id="5"/>
    </w:p>
    <w:bookmarkEnd w:id="4"/>
    <w:p w:rsidR="00C360A2" w:rsidRPr="00C360A2" w:rsidRDefault="00C360A2" w:rsidP="00C360A2">
      <w:pPr>
        <w:tabs>
          <w:tab w:val="left" w:pos="993"/>
        </w:tabs>
        <w:ind w:left="990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เช้า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  <w:t>นำท่านร่วมทำบุญตักบาตร ตอนเช้า ซึ่งพระสงฆ์จะพายเรือมา</w:t>
      </w:r>
      <w:proofErr w:type="spellStart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บิณฑบาตร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 xml:space="preserve">ในยามเช้าเนื่องจากผู้คนที่อาศัยอยู่บริเวณเมืองเฟืองมีทั้งตั้งอยู่บนบกและอาศัยอยู่ริมน้ำ ทางทัวร์ได้เตรียมของใส่บาตรให้ลูกค้า ส่วนลูกค้าจะประสงืจะซื้อของทำบุญเพิ่มส่วนตัวได้ตามอัธยาศัย   </w:t>
      </w:r>
    </w:p>
    <w:p w:rsidR="00C360A2" w:rsidRPr="00C360A2" w:rsidRDefault="00C360A2" w:rsidP="00C360A2">
      <w:pPr>
        <w:tabs>
          <w:tab w:val="left" w:pos="993"/>
        </w:tabs>
        <w:ind w:left="990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C360A2">
        <w:rPr>
          <w:rFonts w:asciiTheme="majorBidi" w:hAnsiTheme="majorBidi" w:cstheme="majorBidi"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รับประทานอาหารเช้า แบบข้าวต้ม ขนมปัง และ ไข่ดาว</w:t>
      </w:r>
      <w:r w:rsidRPr="00C360A2">
        <w:rPr>
          <w:rFonts w:asciiTheme="majorBidi" w:hAnsiTheme="majorBidi" w:cstheme="majorBidi"/>
          <w:sz w:val="32"/>
          <w:szCs w:val="32"/>
          <w:cs/>
        </w:rPr>
        <w:t xml:space="preserve"> พร้อมทำกิจกรรมส่วนตัว สมควรแก่เวลานำท่านเช็ค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เอาท์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C360A2" w:rsidRPr="00C360A2" w:rsidRDefault="00C360A2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เดินทาง 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sz w:val="32"/>
          <w:szCs w:val="32"/>
          <w:cs/>
        </w:rPr>
        <w:t>สู่ วัดสินไซยาราม  ดินแดนแห่งสวนพุทธศาสนา ที่สาธุชนทุกท่านให้ความสักการะแด่หลวงปู่ขาว และองค์พญานันโทนาคราช   พญานันโทนาคราช หรือ นันโทปะ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นั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>นทะ  ผู้ที่อยู่ใน พุทธชัยมงคล “คาถาที่ 7” ว่าด้วยชัยชนะอันยิ่งใหญ่ของพระพุทธองค์ที่ทรงมีบรมพุทธา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นุญาต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>ให้พระมหาโมคคัลลานะ ไปปราบ พญานันโทปนันทนาคราช จนได้ชัยชนะ  จากนั้นนำท่านชม และ ถ่ายรูป ที่จุดชมวิว อ่างน้ำ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ต่ง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 xml:space="preserve">แม่น้ำ  </w:t>
      </w:r>
    </w:p>
    <w:p w:rsidR="00C360A2" w:rsidRPr="00C360A2" w:rsidRDefault="00C360A2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b/>
          <w:bCs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กลางวัน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  <w:t>รับประทานอาหารกลางวัน ที่ อ่างน้ำ</w:t>
      </w:r>
      <w:proofErr w:type="spellStart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ต่ง</w:t>
      </w:r>
      <w:proofErr w:type="spellEnd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วิว  </w:t>
      </w:r>
    </w:p>
    <w:p w:rsidR="00C360A2" w:rsidRPr="00C360A2" w:rsidRDefault="00C360A2" w:rsidP="00C360A2">
      <w:pPr>
        <w:tabs>
          <w:tab w:val="left" w:pos="993"/>
        </w:tabs>
        <w:ind w:left="990" w:hanging="990"/>
        <w:rPr>
          <w:rFonts w:asciiTheme="majorBidi" w:hAnsiTheme="majorBidi" w:cstheme="majorBidi"/>
          <w:b/>
          <w:bCs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บ่าย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  <w:t>นำท่านแวะร้านคา</w:t>
      </w:r>
      <w:proofErr w:type="spellStart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เฟ่</w:t>
      </w:r>
      <w:proofErr w:type="spellEnd"/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สายชิว ท่ามกลางวิวขุนเขาและแม่น้ำ ที่ ผาเลืองคาเฟ่อ (ไม่รวมค่าเครื่องดื่ม)  สมควรแก่เวลาเดินทางกลับสู่ นครหลวงเวียงจันทน์  </w:t>
      </w:r>
      <w:r w:rsidRPr="00C360A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นำท่าน ชมและเลือกซื้อสินค้าของที่ระลึก อาทิผ้าไหม เครื่องเงิน สินค้าที่ระลึกประเทศลาว ที่หัตถกรรมจำปาล้านช้าง</w:t>
      </w:r>
      <w:r w:rsidRPr="00C360A2">
        <w:rPr>
          <w:rFonts w:asciiTheme="majorBidi" w:hAnsiTheme="majorBidi" w:cs="Angsana New"/>
          <w:b/>
          <w:bCs/>
          <w:sz w:val="32"/>
          <w:szCs w:val="32"/>
          <w:cs/>
        </w:rPr>
        <w:t xml:space="preserve">     </w:t>
      </w:r>
    </w:p>
    <w:p w:rsidR="00C360A2" w:rsidRPr="00C360A2" w:rsidRDefault="00C360A2" w:rsidP="00C360A2">
      <w:pPr>
        <w:pStyle w:val="a3"/>
        <w:spacing w:before="0" w:beforeAutospacing="0" w:after="0" w:afterAutospacing="0"/>
        <w:ind w:left="990" w:hanging="1965"/>
        <w:rPr>
          <w:rFonts w:asciiTheme="majorBidi" w:hAnsiTheme="majorBidi" w:cstheme="majorBidi"/>
          <w:color w:val="000000"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นำ</w:t>
      </w:r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ab/>
        <w:t xml:space="preserve"> </w:t>
      </w:r>
      <w:r w:rsidRPr="00C360A2">
        <w:rPr>
          <w:rFonts w:asciiTheme="majorBidi" w:hAnsiTheme="majorBidi" w:cstheme="majorBidi"/>
          <w:color w:val="000000"/>
          <w:sz w:val="32"/>
          <w:szCs w:val="32"/>
          <w:cs/>
        </w:rPr>
        <w:t>นมัสการ</w:t>
      </w:r>
      <w:r w:rsidRPr="00C360A2">
        <w:rPr>
          <w:rFonts w:asciiTheme="majorBidi" w:hAnsiTheme="majorBidi"/>
          <w:color w:val="000000"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พระธาตุหลวง หรือ </w:t>
      </w:r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</w:rPr>
        <w:t>{</w:t>
      </w:r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พระเจดีย์</w:t>
      </w:r>
      <w:proofErr w:type="spellStart"/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โล</w:t>
      </w:r>
      <w:proofErr w:type="spellEnd"/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กะจุฬามณี</w:t>
      </w:r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</w:rPr>
        <w:t>}</w:t>
      </w:r>
      <w:r w:rsidRPr="00C360A2">
        <w:rPr>
          <w:rFonts w:asciiTheme="majorBidi" w:hAnsiTheme="majorBidi"/>
          <w:color w:val="000000"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color w:val="000000"/>
          <w:sz w:val="32"/>
          <w:szCs w:val="32"/>
          <w:cs/>
        </w:rPr>
        <w:t>นับเป็น</w:t>
      </w:r>
      <w:r w:rsidRPr="00C360A2">
        <w:rPr>
          <w:rFonts w:asciiTheme="majorBidi" w:hAnsiTheme="majorBidi" w:cstheme="majorBidi"/>
          <w:color w:val="000000"/>
          <w:sz w:val="32"/>
          <w:szCs w:val="32"/>
        </w:rPr>
        <w:t>{</w:t>
      </w:r>
      <w:r w:rsidRPr="00C360A2">
        <w:rPr>
          <w:rFonts w:asciiTheme="majorBidi" w:hAnsiTheme="majorBidi" w:cstheme="majorBidi"/>
          <w:color w:val="000000"/>
          <w:sz w:val="32"/>
          <w:szCs w:val="32"/>
          <w:cs/>
        </w:rPr>
        <w:t>ปู</w:t>
      </w:r>
      <w:proofErr w:type="spellStart"/>
      <w:r w:rsidRPr="00C360A2">
        <w:rPr>
          <w:rFonts w:asciiTheme="majorBidi" w:hAnsiTheme="majorBidi" w:cstheme="majorBidi"/>
          <w:color w:val="000000"/>
          <w:sz w:val="32"/>
          <w:szCs w:val="32"/>
          <w:cs/>
        </w:rPr>
        <w:t>ชนียส</w:t>
      </w:r>
      <w:proofErr w:type="spellEnd"/>
      <w:r w:rsidRPr="00C360A2">
        <w:rPr>
          <w:rFonts w:asciiTheme="majorBidi" w:hAnsiTheme="majorBidi" w:cstheme="majorBidi"/>
          <w:color w:val="000000"/>
          <w:sz w:val="32"/>
          <w:szCs w:val="32"/>
          <w:cs/>
        </w:rPr>
        <w:t>ถาน</w:t>
      </w:r>
      <w:r w:rsidRPr="00C360A2">
        <w:rPr>
          <w:rFonts w:asciiTheme="majorBidi" w:hAnsiTheme="majorBidi" w:cstheme="majorBidi"/>
          <w:color w:val="000000"/>
          <w:sz w:val="32"/>
          <w:szCs w:val="32"/>
        </w:rPr>
        <w:t>|</w:t>
      </w:r>
      <w:proofErr w:type="spellStart"/>
      <w:r w:rsidRPr="00C360A2">
        <w:rPr>
          <w:rFonts w:asciiTheme="majorBidi" w:hAnsiTheme="majorBidi" w:cstheme="majorBidi"/>
          <w:color w:val="000000"/>
          <w:sz w:val="32"/>
          <w:szCs w:val="32"/>
          <w:cs/>
        </w:rPr>
        <w:t>บูชนียส</w:t>
      </w:r>
      <w:proofErr w:type="spellEnd"/>
      <w:r w:rsidRPr="00C360A2">
        <w:rPr>
          <w:rFonts w:asciiTheme="majorBidi" w:hAnsiTheme="majorBidi" w:cstheme="majorBidi"/>
          <w:color w:val="000000"/>
          <w:sz w:val="32"/>
          <w:szCs w:val="32"/>
          <w:cs/>
        </w:rPr>
        <w:t>ถาน</w:t>
      </w:r>
      <w:r w:rsidRPr="00C360A2">
        <w:rPr>
          <w:rFonts w:asciiTheme="majorBidi" w:hAnsiTheme="majorBidi" w:cstheme="majorBidi"/>
          <w:color w:val="000000"/>
          <w:sz w:val="32"/>
          <w:szCs w:val="32"/>
        </w:rPr>
        <w:t>}</w:t>
      </w:r>
      <w:r w:rsidRPr="00C360A2">
        <w:rPr>
          <w:rFonts w:asciiTheme="majorBidi" w:hAnsiTheme="majorBidi" w:cstheme="majorBidi"/>
          <w:color w:val="000000"/>
          <w:sz w:val="32"/>
          <w:szCs w:val="32"/>
          <w:cs/>
        </w:rPr>
        <w:t>อันสำคัญยิ่งแห่ง นครหลวงเวียงจันทน์ และเป็นศูนย์รวมใจของประชาชนชาวลาวทั่วประเทศ นำท่านชม และถ่ายรูป บริเวณ</w:t>
      </w:r>
      <w:r w:rsidRPr="00C360A2">
        <w:rPr>
          <w:rFonts w:asciiTheme="majorBidi" w:hAnsiTheme="majorBidi"/>
          <w:color w:val="000000"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อนุสาวรีย์ประตูไซ</w:t>
      </w:r>
      <w:r w:rsidRPr="00C360A2">
        <w:rPr>
          <w:rFonts w:asciiTheme="majorBidi" w:hAnsiTheme="majorBidi"/>
          <w:color w:val="000000"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color w:val="000000"/>
          <w:sz w:val="32"/>
          <w:szCs w:val="32"/>
          <w:cs/>
        </w:rPr>
        <w:t>ซึ่งเป็นสัญลักษณ์แห่งชัยชนะในการรักษาเอกราช</w:t>
      </w:r>
      <w:r w:rsidRPr="00C360A2">
        <w:rPr>
          <w:rFonts w:asciiTheme="majorBidi" w:hAnsiTheme="majorBidi"/>
          <w:color w:val="000000"/>
          <w:sz w:val="32"/>
          <w:szCs w:val="32"/>
          <w:cs/>
        </w:rPr>
        <w:t xml:space="preserve">  </w:t>
      </w:r>
    </w:p>
    <w:p w:rsidR="00C360A2" w:rsidRPr="00C360A2" w:rsidRDefault="00C360A2" w:rsidP="00C360A2">
      <w:pPr>
        <w:pStyle w:val="a3"/>
        <w:spacing w:before="0" w:beforeAutospacing="0" w:after="0" w:afterAutospacing="0"/>
        <w:ind w:left="990" w:hanging="990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ค่ำ</w:t>
      </w:r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ab/>
        <w:t xml:space="preserve">รับประทานอาหารค่ำ ที่ ร้านอาหาร  </w:t>
      </w:r>
      <w:r w:rsidR="00061884">
        <w:rPr>
          <w:rFonts w:asciiTheme="majorBidi" w:hAnsiTheme="majorBidi"/>
          <w:b/>
          <w:bCs/>
          <w:color w:val="000000"/>
          <w:sz w:val="32"/>
          <w:szCs w:val="32"/>
          <w:cs/>
        </w:rPr>
        <w:t xml:space="preserve">   </w:t>
      </w:r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ที่พัก </w:t>
      </w:r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LAOTEL </w:t>
      </w:r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พักผ่อนตามอ</w:t>
      </w:r>
      <w:proofErr w:type="spellStart"/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ัธ</w:t>
      </w:r>
      <w:proofErr w:type="spellEnd"/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ยา</w:t>
      </w:r>
      <w:proofErr w:type="spellStart"/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สัย</w:t>
      </w:r>
      <w:proofErr w:type="spellEnd"/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  </w:t>
      </w:r>
    </w:p>
    <w:p w:rsidR="00C360A2" w:rsidRPr="00061884" w:rsidRDefault="00C360A2" w:rsidP="00C750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93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>วันที่เจ็ด</w:t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เวียงจันทน์ - หนองคาย  </w:t>
      </w:r>
      <w:r w:rsidR="00061884" w:rsidRPr="00061884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ab/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ab/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ab/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ab/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ab/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ab/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ab/>
      </w:r>
      <w:r w:rsidR="00061884" w:rsidRPr="00061884">
        <w:rPr>
          <w:rFonts w:asciiTheme="majorBidi" w:hAnsiTheme="majorBidi" w:cstheme="majorBidi"/>
          <w:b/>
          <w:bCs/>
          <w:sz w:val="36"/>
          <w:szCs w:val="36"/>
        </w:rPr>
        <w:tab/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(</w:t>
      </w:r>
      <w:r w:rsidR="00061884" w:rsidRPr="00061884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Pr="00061884">
        <w:rPr>
          <w:rFonts w:asciiTheme="majorBidi" w:hAnsiTheme="majorBidi" w:cstheme="majorBidi"/>
          <w:b/>
          <w:bCs/>
          <w:sz w:val="36"/>
          <w:szCs w:val="36"/>
        </w:rPr>
        <w:t>B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/-/</w:t>
      </w:r>
      <w:r w:rsidRPr="00061884">
        <w:rPr>
          <w:rFonts w:asciiTheme="majorBidi" w:hAnsiTheme="majorBidi" w:cstheme="majorBidi"/>
          <w:b/>
          <w:bCs/>
          <w:sz w:val="36"/>
          <w:szCs w:val="36"/>
          <w:cs/>
        </w:rPr>
        <w:t>-</w:t>
      </w:r>
      <w:r w:rsidRPr="00061884">
        <w:rPr>
          <w:rFonts w:asciiTheme="majorBidi" w:hAnsiTheme="majorBidi" w:cs="Angsana New"/>
          <w:b/>
          <w:bCs/>
          <w:sz w:val="36"/>
          <w:szCs w:val="36"/>
          <w:cs/>
        </w:rPr>
        <w:t>)</w:t>
      </w:r>
    </w:p>
    <w:p w:rsidR="00C360A2" w:rsidRPr="00C360A2" w:rsidRDefault="00C360A2" w:rsidP="00C360A2">
      <w:pPr>
        <w:pStyle w:val="a3"/>
        <w:ind w:left="990" w:hanging="1274"/>
        <w:rPr>
          <w:rFonts w:asciiTheme="majorBidi" w:hAnsiTheme="majorBidi" w:cstheme="majorBidi"/>
          <w:sz w:val="32"/>
          <w:szCs w:val="32"/>
          <w:cs/>
        </w:rPr>
      </w:pPr>
      <w:r w:rsidRPr="00C360A2">
        <w:rPr>
          <w:rFonts w:asciiTheme="majorBidi" w:hAnsiTheme="majorBidi"/>
          <w:color w:val="000000"/>
          <w:sz w:val="32"/>
          <w:szCs w:val="32"/>
          <w:cs/>
        </w:rPr>
        <w:t xml:space="preserve"> </w:t>
      </w:r>
      <w:r w:rsidRPr="00C360A2">
        <w:rPr>
          <w:rFonts w:asciiTheme="majorBidi" w:hAnsiTheme="majorBidi" w:cstheme="majorBidi"/>
          <w:b/>
          <w:bCs/>
          <w:color w:val="000000"/>
          <w:sz w:val="32"/>
          <w:szCs w:val="32"/>
        </w:rPr>
        <w:t>    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>เช้า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360A2">
        <w:rPr>
          <w:rFonts w:asciiTheme="majorBidi" w:hAnsiTheme="majorBidi" w:cstheme="majorBidi"/>
          <w:sz w:val="32"/>
          <w:szCs w:val="32"/>
          <w:cs/>
        </w:rPr>
        <w:t>รับประทานอาหารเช้า ณ ที่พัก พร้อมกับทำธุระส่วนตัว</w:t>
      </w:r>
      <w:r w:rsidRPr="00C360A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Pr="00C360A2">
        <w:rPr>
          <w:rFonts w:asciiTheme="majorBidi" w:hAnsiTheme="majorBidi" w:cstheme="majorBidi"/>
          <w:sz w:val="32"/>
          <w:szCs w:val="32"/>
          <w:cs/>
        </w:rPr>
        <w:t>สมควรแก่เวลานำท่านเช็ค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เอาท์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 xml:space="preserve"> เดินทางกลับเข้าด่านตรวจคนเข้าเมือง เดินทางถึงด่านตรวจคนเข้าเมือง สปป.ลาว ผ่านพิธีการตรวจคนเข้าเมือง จากนั้นให้ท่านเลือกชมและซื้อของฝาก ที่ร้านค้าปลอดภาษี </w:t>
      </w:r>
      <w:r w:rsidRPr="00C360A2">
        <w:rPr>
          <w:rFonts w:asciiTheme="majorBidi" w:hAnsiTheme="majorBidi" w:cstheme="majorBidi"/>
          <w:sz w:val="32"/>
          <w:szCs w:val="32"/>
        </w:rPr>
        <w:t xml:space="preserve">Duty fee shop  </w:t>
      </w:r>
      <w:r w:rsidRPr="00C360A2">
        <w:rPr>
          <w:rFonts w:asciiTheme="majorBidi" w:hAnsiTheme="majorBidi" w:cstheme="majorBidi"/>
          <w:sz w:val="32"/>
          <w:szCs w:val="32"/>
          <w:cs/>
        </w:rPr>
        <w:t>สมวรแก่เวลานำท่านเดินทาง กลับเข้าสู่ประเทศไทย ผ่านขั้นตอนตรวจคนเข้าเมือง เดินทางกลับโดย</w:t>
      </w:r>
      <w:proofErr w:type="spellStart"/>
      <w:r w:rsidRPr="00C360A2">
        <w:rPr>
          <w:rFonts w:asciiTheme="majorBidi" w:hAnsiTheme="majorBidi" w:cstheme="majorBidi"/>
          <w:sz w:val="32"/>
          <w:szCs w:val="32"/>
          <w:cs/>
        </w:rPr>
        <w:t>สวั</w:t>
      </w:r>
      <w:proofErr w:type="spellEnd"/>
      <w:r w:rsidRPr="00C360A2">
        <w:rPr>
          <w:rFonts w:asciiTheme="majorBidi" w:hAnsiTheme="majorBidi" w:cstheme="majorBidi"/>
          <w:sz w:val="32"/>
          <w:szCs w:val="32"/>
          <w:cs/>
        </w:rPr>
        <w:t xml:space="preserve">สดิภาพ     </w:t>
      </w:r>
    </w:p>
    <w:p w:rsidR="00C75038" w:rsidRDefault="00C75038" w:rsidP="00C75038">
      <w:pPr>
        <w:rPr>
          <w:rFonts w:ascii="Angsana New" w:eastAsia="SimSun" w:hAnsi="Angsana New" w:cs="Angsana New"/>
          <w:b/>
          <w:bCs/>
          <w:color w:val="FF0000"/>
          <w:sz w:val="36"/>
          <w:szCs w:val="36"/>
        </w:rPr>
      </w:pPr>
      <w:r w:rsidRPr="00F01141">
        <w:rPr>
          <w:rFonts w:ascii="Angsana New" w:eastAsia="SimSun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Pr="00F01141">
        <w:rPr>
          <w:rFonts w:ascii="Angsana New" w:eastAsia="SimSun" w:hAnsi="Angsana New" w:cs="Angsana New"/>
          <w:b/>
          <w:bCs/>
          <w:color w:val="FF0000"/>
          <w:sz w:val="36"/>
          <w:szCs w:val="36"/>
          <w:highlight w:val="yellow"/>
          <w:cs/>
        </w:rPr>
        <w:t>(กรุ๊ปออกเดินทาง 15</w:t>
      </w:r>
      <w:r w:rsidRPr="00F01141">
        <w:rPr>
          <w:rFonts w:ascii="Angsana New" w:eastAsia="SimSun" w:hAnsi="Angsana New" w:cs="Angsana New"/>
          <w:b/>
          <w:bCs/>
          <w:color w:val="FF0000"/>
          <w:sz w:val="36"/>
          <w:szCs w:val="36"/>
          <w:highlight w:val="yellow"/>
        </w:rPr>
        <w:t xml:space="preserve"> </w:t>
      </w:r>
      <w:r w:rsidRPr="00F01141">
        <w:rPr>
          <w:rFonts w:ascii="Angsana New" w:eastAsia="SimSun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ท่าน </w:t>
      </w:r>
      <w:r>
        <w:rPr>
          <w:rFonts w:ascii="Angsana New" w:eastAsia="SimSun" w:hAnsi="Angsana New" w:cs="Angsana New" w:hint="cs"/>
          <w:b/>
          <w:bCs/>
          <w:color w:val="FF0000"/>
          <w:sz w:val="36"/>
          <w:szCs w:val="36"/>
          <w:highlight w:val="yellow"/>
          <w:cs/>
        </w:rPr>
        <w:t>ขึ้นไป</w:t>
      </w:r>
      <w:r w:rsidRPr="00F01141">
        <w:rPr>
          <w:rFonts w:ascii="Angsana New" w:eastAsia="SimSun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  )</w:t>
      </w:r>
    </w:p>
    <w:p w:rsidR="00C75038" w:rsidRPr="00FC7FC2" w:rsidRDefault="00C75038" w:rsidP="00C75038">
      <w:pPr>
        <w:rPr>
          <w:rFonts w:ascii="Angsana New" w:eastAsia="SimSun" w:hAnsi="Angsana New" w:cs="Angsana New"/>
          <w:b/>
          <w:bCs/>
          <w:sz w:val="36"/>
          <w:szCs w:val="36"/>
        </w:rPr>
      </w:pPr>
      <w:r w:rsidRPr="00892577">
        <w:rPr>
          <w:rFonts w:ascii="Angsana New" w:eastAsia="Times New Roman" w:hAnsi="Angsana New" w:cs="Angsana New"/>
          <w:b/>
          <w:bCs/>
          <w:sz w:val="36"/>
          <w:szCs w:val="36"/>
          <w:cs/>
        </w:rPr>
        <w:t>ผู้ใหญ่ พักห้องละ   2 ท่าน</w:t>
      </w:r>
      <w:r>
        <w:rPr>
          <w:rFonts w:ascii="Angsana New" w:eastAsia="SimSun" w:hAnsi="Angsana New" w:cs="Angsana New"/>
          <w:b/>
          <w:bCs/>
          <w:color w:val="FF0000"/>
          <w:sz w:val="36"/>
          <w:szCs w:val="36"/>
        </w:rPr>
        <w:t xml:space="preserve">   </w:t>
      </w:r>
      <w:r>
        <w:rPr>
          <w:rFonts w:ascii="Angsana New" w:eastAsia="SimSun" w:hAnsi="Angsana New" w:cs="Angsana New"/>
          <w:b/>
          <w:bCs/>
          <w:color w:val="FF0000"/>
          <w:sz w:val="36"/>
          <w:szCs w:val="36"/>
        </w:rPr>
        <w:tab/>
      </w:r>
      <w:r>
        <w:rPr>
          <w:rFonts w:ascii="Angsana New" w:eastAsia="SimSun" w:hAnsi="Angsana New" w:cs="Angsana New"/>
          <w:b/>
          <w:bCs/>
          <w:color w:val="FF0000"/>
          <w:sz w:val="36"/>
          <w:szCs w:val="36"/>
        </w:rPr>
        <w:tab/>
      </w:r>
      <w:r>
        <w:rPr>
          <w:rFonts w:ascii="Angsana New" w:eastAsia="SimSun" w:hAnsi="Angsana New" w:cs="Angsana New"/>
          <w:b/>
          <w:bCs/>
          <w:color w:val="FF0000"/>
          <w:sz w:val="36"/>
          <w:szCs w:val="36"/>
        </w:rPr>
        <w:tab/>
      </w:r>
      <w:r>
        <w:rPr>
          <w:rFonts w:ascii="Angsana New" w:eastAsia="SimSun" w:hAnsi="Angsana New" w:cs="Angsana New"/>
          <w:b/>
          <w:bCs/>
          <w:color w:val="FF0000"/>
          <w:sz w:val="36"/>
          <w:szCs w:val="36"/>
        </w:rPr>
        <w:tab/>
      </w:r>
      <w:r w:rsidRPr="00FC7FC2">
        <w:rPr>
          <w:rFonts w:ascii="Angsana New" w:eastAsia="SimSun" w:hAnsi="Angsana New" w:cs="Angsana New"/>
          <w:b/>
          <w:bCs/>
          <w:sz w:val="36"/>
          <w:szCs w:val="36"/>
        </w:rPr>
        <w:tab/>
        <w:t xml:space="preserve"> </w:t>
      </w:r>
      <w:r w:rsidRPr="00FC7FC2">
        <w:rPr>
          <w:rFonts w:ascii="Angsana New" w:eastAsia="SimSun" w:hAnsi="Angsana New" w:cs="Angsana New" w:hint="cs"/>
          <w:b/>
          <w:bCs/>
          <w:sz w:val="36"/>
          <w:szCs w:val="36"/>
          <w:cs/>
        </w:rPr>
        <w:t xml:space="preserve">ราคาท่านละ  </w:t>
      </w:r>
      <w:r>
        <w:rPr>
          <w:rFonts w:ascii="Angsana New" w:eastAsia="SimSun" w:hAnsi="Angsana New" w:cs="Angsana New" w:hint="cs"/>
          <w:b/>
          <w:bCs/>
          <w:sz w:val="36"/>
          <w:szCs w:val="36"/>
          <w:cs/>
        </w:rPr>
        <w:t>23</w:t>
      </w:r>
      <w:r w:rsidRPr="00FC7FC2">
        <w:rPr>
          <w:rFonts w:ascii="Angsana New" w:eastAsia="SimSun" w:hAnsi="Angsana New" w:cs="Angsana New" w:hint="cs"/>
          <w:b/>
          <w:bCs/>
          <w:sz w:val="36"/>
          <w:szCs w:val="36"/>
          <w:cs/>
        </w:rPr>
        <w:t>500  บาท</w:t>
      </w:r>
    </w:p>
    <w:p w:rsidR="00C75038" w:rsidRPr="00FC7FC2" w:rsidRDefault="00C75038" w:rsidP="00C75038">
      <w:pPr>
        <w:rPr>
          <w:rFonts w:ascii="Angsana New" w:eastAsia="SimSun" w:hAnsi="Angsana New" w:cs="Angsana New" w:hint="cs"/>
          <w:b/>
          <w:bCs/>
          <w:sz w:val="36"/>
          <w:szCs w:val="36"/>
        </w:rPr>
      </w:pPr>
      <w:r w:rsidRPr="00FC7FC2">
        <w:rPr>
          <w:rFonts w:ascii="Angsana New" w:eastAsia="Times New Roman" w:hAnsi="Angsana New" w:cs="Angsana New"/>
          <w:b/>
          <w:bCs/>
          <w:sz w:val="36"/>
          <w:szCs w:val="36"/>
          <w:cs/>
        </w:rPr>
        <w:t xml:space="preserve">เด็กเสริมเตียง พักกับผู้ใหญ่ </w:t>
      </w:r>
      <w:r w:rsidRPr="00FC7FC2">
        <w:rPr>
          <w:rFonts w:ascii="Angsana New" w:eastAsia="Times New Roman" w:hAnsi="Angsana New" w:cs="Angsana New"/>
          <w:b/>
          <w:bCs/>
          <w:sz w:val="36"/>
          <w:szCs w:val="36"/>
        </w:rPr>
        <w:t xml:space="preserve"> </w:t>
      </w:r>
      <w:r w:rsidRPr="00FC7FC2">
        <w:rPr>
          <w:rFonts w:ascii="Angsana New" w:eastAsia="Times New Roman" w:hAnsi="Angsana New" w:cs="Angsana New"/>
          <w:b/>
          <w:bCs/>
          <w:sz w:val="36"/>
          <w:szCs w:val="36"/>
          <w:cs/>
        </w:rPr>
        <w:t>2 ท่าน</w:t>
      </w:r>
      <w:r w:rsidRPr="00FC7FC2">
        <w:rPr>
          <w:rFonts w:ascii="Angsana New" w:eastAsia="Times New Roman" w:hAnsi="Angsana New" w:cs="Angsana New" w:hint="cs"/>
          <w:b/>
          <w:bCs/>
          <w:sz w:val="36"/>
          <w:szCs w:val="36"/>
          <w:cs/>
        </w:rPr>
        <w:t xml:space="preserve">   </w:t>
      </w:r>
      <w:r w:rsidRPr="00FC7FC2">
        <w:rPr>
          <w:rFonts w:ascii="Angsana New" w:eastAsia="Times New Roman" w:hAnsi="Angsana New" w:cs="Angsana New"/>
          <w:b/>
          <w:bCs/>
          <w:sz w:val="36"/>
          <w:szCs w:val="36"/>
          <w:cs/>
        </w:rPr>
        <w:tab/>
      </w:r>
      <w:r w:rsidRPr="00FC7FC2">
        <w:rPr>
          <w:rFonts w:ascii="Angsana New" w:eastAsia="Times New Roman" w:hAnsi="Angsana New" w:cs="Angsana New"/>
          <w:b/>
          <w:bCs/>
          <w:sz w:val="36"/>
          <w:szCs w:val="36"/>
          <w:cs/>
        </w:rPr>
        <w:tab/>
      </w:r>
      <w:r w:rsidRPr="00FC7FC2">
        <w:rPr>
          <w:rFonts w:ascii="Angsana New" w:eastAsia="Times New Roman" w:hAnsi="Angsana New" w:cs="Angsana New"/>
          <w:b/>
          <w:bCs/>
          <w:sz w:val="36"/>
          <w:szCs w:val="36"/>
          <w:cs/>
        </w:rPr>
        <w:tab/>
      </w:r>
      <w:r w:rsidRPr="00FC7FC2">
        <w:rPr>
          <w:rFonts w:ascii="Angsana New" w:eastAsia="Times New Roman" w:hAnsi="Angsana New" w:cs="Angsana New"/>
          <w:b/>
          <w:bCs/>
          <w:sz w:val="36"/>
          <w:szCs w:val="36"/>
          <w:cs/>
        </w:rPr>
        <w:tab/>
      </w:r>
      <w:r w:rsidRPr="00FC7FC2">
        <w:rPr>
          <w:rFonts w:ascii="Angsana New" w:eastAsia="Times New Roman" w:hAnsi="Angsana New" w:cs="Angsana New" w:hint="cs"/>
          <w:b/>
          <w:bCs/>
          <w:sz w:val="36"/>
          <w:szCs w:val="36"/>
          <w:cs/>
        </w:rPr>
        <w:t xml:space="preserve">ราคาท่านละ   </w:t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</w:rPr>
        <w:t>23</w:t>
      </w:r>
      <w:r w:rsidRPr="00FC7FC2">
        <w:rPr>
          <w:rFonts w:ascii="Angsana New" w:eastAsia="Times New Roman" w:hAnsi="Angsana New" w:cs="Angsana New" w:hint="cs"/>
          <w:b/>
          <w:bCs/>
          <w:sz w:val="36"/>
          <w:szCs w:val="36"/>
          <w:cs/>
        </w:rPr>
        <w:t>500  บาท</w:t>
      </w:r>
    </w:p>
    <w:p w:rsidR="00C75038" w:rsidRPr="00FC7FC2" w:rsidRDefault="00C75038" w:rsidP="00C75038">
      <w:pPr>
        <w:rPr>
          <w:rFonts w:ascii="Angsana New" w:eastAsia="SimSun" w:hAnsi="Angsana New" w:cs="Angsana New"/>
          <w:b/>
          <w:bCs/>
          <w:sz w:val="36"/>
          <w:szCs w:val="36"/>
        </w:rPr>
      </w:pPr>
      <w:r w:rsidRPr="00FC7FC2">
        <w:rPr>
          <w:rFonts w:ascii="Angsana New" w:eastAsia="Times New Roman" w:hAnsi="Angsana New" w:cs="Angsana New"/>
          <w:b/>
          <w:bCs/>
          <w:sz w:val="36"/>
          <w:szCs w:val="36"/>
          <w:cs/>
        </w:rPr>
        <w:t>เด็กไม่เสริมเตียง พักกับผู้ใหญ่  2 ท่าน</w:t>
      </w:r>
      <w:r w:rsidRPr="00FC7FC2">
        <w:rPr>
          <w:rFonts w:ascii="Angsana New" w:eastAsia="SimSun" w:hAnsi="Angsana New" w:cs="Angsana New"/>
          <w:b/>
          <w:bCs/>
          <w:sz w:val="36"/>
          <w:szCs w:val="36"/>
        </w:rPr>
        <w:t xml:space="preserve">  </w:t>
      </w:r>
      <w:r w:rsidRPr="00FC7FC2">
        <w:rPr>
          <w:rFonts w:ascii="Angsana New" w:eastAsia="Times New Roman" w:hAnsi="Angsana New" w:cs="Angsana New"/>
          <w:b/>
          <w:bCs/>
          <w:sz w:val="36"/>
          <w:szCs w:val="36"/>
          <w:cs/>
        </w:rPr>
        <w:tab/>
      </w:r>
      <w:r w:rsidRPr="00FC7FC2">
        <w:rPr>
          <w:rFonts w:ascii="Angsana New" w:eastAsia="Times New Roman" w:hAnsi="Angsana New" w:cs="Angsana New"/>
          <w:b/>
          <w:bCs/>
          <w:sz w:val="36"/>
          <w:szCs w:val="36"/>
          <w:cs/>
        </w:rPr>
        <w:tab/>
      </w:r>
      <w:r w:rsidRPr="00FC7FC2">
        <w:rPr>
          <w:rFonts w:ascii="Angsana New" w:eastAsia="Times New Roman" w:hAnsi="Angsana New" w:cs="Angsana New"/>
          <w:b/>
          <w:bCs/>
          <w:sz w:val="36"/>
          <w:szCs w:val="36"/>
          <w:cs/>
        </w:rPr>
        <w:tab/>
      </w:r>
      <w:r w:rsidRPr="00FC7FC2">
        <w:rPr>
          <w:rFonts w:ascii="Angsana New" w:eastAsia="Times New Roman" w:hAnsi="Angsana New" w:cs="Angsana New" w:hint="cs"/>
          <w:b/>
          <w:bCs/>
          <w:sz w:val="36"/>
          <w:szCs w:val="36"/>
          <w:cs/>
        </w:rPr>
        <w:t xml:space="preserve">ราคาท่านละ   </w:t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</w:rPr>
        <w:t>21</w:t>
      </w:r>
      <w:r w:rsidRPr="00FC7FC2">
        <w:rPr>
          <w:rFonts w:ascii="Angsana New" w:eastAsia="Times New Roman" w:hAnsi="Angsana New" w:cs="Angsana New" w:hint="cs"/>
          <w:b/>
          <w:bCs/>
          <w:sz w:val="36"/>
          <w:szCs w:val="36"/>
          <w:cs/>
        </w:rPr>
        <w:t>500  บาท</w:t>
      </w:r>
    </w:p>
    <w:p w:rsidR="00C75038" w:rsidRPr="00FC7FC2" w:rsidRDefault="00C75038" w:rsidP="00C75038">
      <w:pPr>
        <w:rPr>
          <w:rFonts w:ascii="Angsana New" w:eastAsia="SimSun" w:hAnsi="Angsana New" w:cs="Angsana New"/>
          <w:b/>
          <w:bCs/>
          <w:color w:val="FF0000"/>
          <w:sz w:val="36"/>
          <w:szCs w:val="36"/>
        </w:rPr>
      </w:pPr>
      <w:r w:rsidRPr="00892577">
        <w:rPr>
          <w:rFonts w:ascii="Angsana New" w:eastAsia="Times New Roman" w:hAnsi="Angsana New" w:cs="Angsana New"/>
          <w:b/>
          <w:bCs/>
          <w:sz w:val="36"/>
          <w:szCs w:val="36"/>
          <w:cs/>
        </w:rPr>
        <w:t>พักเดี่ยว</w:t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</w:rPr>
        <w:t xml:space="preserve">จ่ายเพิ่มท่านละ   </w:t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</w:rPr>
        <w:t>6</w:t>
      </w:r>
      <w:r>
        <w:rPr>
          <w:rFonts w:ascii="Angsana New" w:eastAsia="Times New Roman" w:hAnsi="Angsana New" w:cs="Angsana New" w:hint="cs"/>
          <w:b/>
          <w:bCs/>
          <w:sz w:val="36"/>
          <w:szCs w:val="36"/>
          <w:cs/>
        </w:rPr>
        <w:t>500  บาท</w:t>
      </w:r>
    </w:p>
    <w:p w:rsidR="00C75038" w:rsidRPr="00892577" w:rsidRDefault="00C75038" w:rsidP="00C75038">
      <w:pPr>
        <w:rPr>
          <w:rFonts w:ascii="Angsana New" w:hAnsi="Angsana New" w:cs="Angsana New" w:hint="cs"/>
          <w:b/>
          <w:bCs/>
          <w:sz w:val="36"/>
          <w:szCs w:val="36"/>
        </w:rPr>
      </w:pPr>
      <w:r>
        <w:rPr>
          <w:rFonts w:ascii="Angsana New" w:eastAsia="Times New Roman" w:hAnsi="Angsana New" w:cs="Angsana New" w:hint="cs"/>
          <w:b/>
          <w:bCs/>
          <w:sz w:val="36"/>
          <w:szCs w:val="36"/>
          <w:cs/>
        </w:rPr>
        <w:t xml:space="preserve"> </w:t>
      </w:r>
      <w:r w:rsidRPr="00892577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Pr="00FC7FC2">
        <w:rPr>
          <w:rFonts w:ascii="Angsana New" w:hAnsi="Angsana New" w:cs="Angsana New" w:hint="cs"/>
          <w:b/>
          <w:bCs/>
          <w:sz w:val="36"/>
          <w:szCs w:val="36"/>
          <w:highlight w:val="yellow"/>
          <w:cs/>
        </w:rPr>
        <w:t>ค่ารถตู้ 8 ที่ นั่ง กรุงเทพ- หนองคาย- กรุงเทพ  รวมน้ำมัน   ไป-กลับ คันละ 25000  บาท</w:t>
      </w:r>
      <w:r w:rsidRPr="00892577">
        <w:rPr>
          <w:rFonts w:ascii="Angsana New" w:hAnsi="Angsana New" w:cs="Angsana New"/>
          <w:b/>
          <w:bCs/>
          <w:sz w:val="36"/>
          <w:szCs w:val="36"/>
        </w:rPr>
        <w:t xml:space="preserve"> </w:t>
      </w:r>
    </w:p>
    <w:p w:rsidR="00C360A2" w:rsidRPr="00C75038" w:rsidRDefault="00C360A2" w:rsidP="00C360A2">
      <w:pPr>
        <w:tabs>
          <w:tab w:val="left" w:pos="993"/>
        </w:tabs>
        <w:rPr>
          <w:rFonts w:asciiTheme="majorBidi" w:hAnsiTheme="majorBidi" w:cstheme="majorBidi"/>
          <w:b/>
          <w:bCs/>
          <w:sz w:val="36"/>
          <w:szCs w:val="36"/>
          <w:cs/>
        </w:rPr>
      </w:pPr>
    </w:p>
    <w:p w:rsidR="00C360A2" w:rsidRDefault="00C360A2" w:rsidP="00C360A2">
      <w:pPr>
        <w:tabs>
          <w:tab w:val="left" w:pos="993"/>
        </w:tabs>
        <w:rPr>
          <w:rFonts w:asciiTheme="majorBidi" w:hAnsiTheme="majorBidi" w:cstheme="majorBidi"/>
          <w:b/>
          <w:bCs/>
          <w:sz w:val="48"/>
          <w:szCs w:val="48"/>
        </w:rPr>
      </w:pPr>
    </w:p>
    <w:p w:rsidR="00650B5B" w:rsidRPr="00C360A2" w:rsidRDefault="00650B5B" w:rsidP="00C360A2">
      <w:pPr>
        <w:tabs>
          <w:tab w:val="left" w:pos="993"/>
        </w:tabs>
        <w:rPr>
          <w:rFonts w:asciiTheme="majorBidi" w:hAnsiTheme="majorBidi" w:cstheme="majorBidi" w:hint="cs"/>
          <w:b/>
          <w:bCs/>
          <w:sz w:val="48"/>
          <w:szCs w:val="48"/>
        </w:rPr>
      </w:pPr>
    </w:p>
    <w:p w:rsidR="00C360A2" w:rsidRPr="00061884" w:rsidRDefault="00C360A2" w:rsidP="000404CF">
      <w:pPr>
        <w:autoSpaceDE w:val="0"/>
        <w:autoSpaceDN w:val="0"/>
        <w:adjustRightInd w:val="0"/>
        <w:spacing w:after="160" w:line="259" w:lineRule="auto"/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r w:rsidRPr="00061884">
        <w:rPr>
          <w:rFonts w:asciiTheme="majorBidi" w:hAnsiTheme="majorBidi" w:cstheme="majorBidi"/>
          <w:b/>
          <w:bCs/>
          <w:sz w:val="32"/>
          <w:szCs w:val="32"/>
          <w:u w:val="single"/>
          <w:cs/>
          <w:lang w:val="en-GB"/>
        </w:rPr>
        <w:lastRenderedPageBreak/>
        <w:t>อัตราค่าบริการนี้ รวม</w:t>
      </w:r>
    </w:p>
    <w:p w:rsidR="00C360A2" w:rsidRPr="00061884" w:rsidRDefault="00C360A2" w:rsidP="00061884">
      <w:pPr>
        <w:numPr>
          <w:ilvl w:val="0"/>
          <w:numId w:val="1"/>
        </w:numPr>
        <w:tabs>
          <w:tab w:val="left" w:pos="720"/>
        </w:tabs>
        <w:spacing w:after="160" w:line="259" w:lineRule="auto"/>
        <w:contextualSpacing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61884">
        <w:rPr>
          <w:rFonts w:asciiTheme="majorBidi" w:eastAsia="Cordia New" w:hAnsiTheme="majorBidi" w:cstheme="majorBidi"/>
          <w:sz w:val="32"/>
          <w:szCs w:val="32"/>
          <w:cs/>
        </w:rPr>
        <w:t xml:space="preserve">ค่าธรรมเนียม ระหว่าง ไทย-ลาว - จีน </w:t>
      </w:r>
      <w:r w:rsidRPr="00061884"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 w:rsidRPr="00061884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</w:p>
    <w:p w:rsidR="00C360A2" w:rsidRPr="00061884" w:rsidRDefault="00C360A2" w:rsidP="00061884">
      <w:pPr>
        <w:numPr>
          <w:ilvl w:val="0"/>
          <w:numId w:val="1"/>
        </w:numPr>
        <w:spacing w:after="160" w:line="259" w:lineRule="auto"/>
        <w:contextualSpacing/>
        <w:rPr>
          <w:rFonts w:asciiTheme="majorBidi" w:eastAsia="Cordia New" w:hAnsiTheme="majorBidi" w:cstheme="majorBidi"/>
          <w:sz w:val="32"/>
          <w:szCs w:val="32"/>
        </w:rPr>
      </w:pPr>
      <w:r w:rsidRPr="00061884">
        <w:rPr>
          <w:rFonts w:asciiTheme="majorBidi" w:eastAsia="Cordia New" w:hAnsiTheme="majorBidi" w:cstheme="majorBidi"/>
          <w:sz w:val="32"/>
          <w:szCs w:val="32"/>
          <w:cs/>
        </w:rPr>
        <w:t xml:space="preserve">ค่ารถตู้ หรือรถโค้ชปรับอากาศตลอดเส้นทางตามรายการระบุ  ไทย-ลาว-จีน </w:t>
      </w:r>
    </w:p>
    <w:p w:rsidR="00C360A2" w:rsidRPr="00061884" w:rsidRDefault="00C360A2" w:rsidP="00061884">
      <w:pPr>
        <w:numPr>
          <w:ilvl w:val="0"/>
          <w:numId w:val="1"/>
        </w:numPr>
        <w:spacing w:after="160" w:line="259" w:lineRule="auto"/>
        <w:contextualSpacing/>
        <w:rPr>
          <w:rFonts w:asciiTheme="majorBidi" w:eastAsia="Cordia New" w:hAnsiTheme="majorBidi" w:cstheme="majorBidi"/>
          <w:sz w:val="32"/>
          <w:szCs w:val="32"/>
        </w:rPr>
      </w:pPr>
      <w:r w:rsidRPr="00061884">
        <w:rPr>
          <w:rFonts w:asciiTheme="majorBidi" w:eastAsia="Cordia New" w:hAnsiTheme="majorBidi" w:cstheme="majorBidi"/>
          <w:sz w:val="32"/>
          <w:szCs w:val="32"/>
          <w:cs/>
        </w:rPr>
        <w:t xml:space="preserve">ค่าตั๋วรถไฟความเร็วสูง เวียงจันทน์ –  สิบสองปันนา  - หลวงพระบาง - วังเวียง ไป-กลับ ชั้น 2  </w:t>
      </w:r>
    </w:p>
    <w:p w:rsidR="00C360A2" w:rsidRPr="00061884" w:rsidRDefault="00C360A2" w:rsidP="00061884">
      <w:pPr>
        <w:numPr>
          <w:ilvl w:val="0"/>
          <w:numId w:val="1"/>
        </w:numPr>
        <w:tabs>
          <w:tab w:val="left" w:pos="720"/>
        </w:tabs>
        <w:spacing w:after="160" w:line="259" w:lineRule="auto"/>
        <w:contextualSpacing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61884">
        <w:rPr>
          <w:rFonts w:asciiTheme="majorBidi" w:eastAsia="Cordia New" w:hAnsiTheme="majorBidi" w:cstheme="majorBidi"/>
          <w:sz w:val="32"/>
          <w:szCs w:val="32"/>
          <w:cs/>
        </w:rPr>
        <w:t>ค่าเข้าชมสถานที่ และ ค่าเข้าชมโชว์ ตามที่ระบุในโปรแกรมท่องเที่ยว</w:t>
      </w:r>
    </w:p>
    <w:p w:rsidR="00C360A2" w:rsidRPr="000404CF" w:rsidRDefault="00C360A2" w:rsidP="00061884">
      <w:pPr>
        <w:numPr>
          <w:ilvl w:val="0"/>
          <w:numId w:val="1"/>
        </w:numPr>
        <w:tabs>
          <w:tab w:val="left" w:pos="720"/>
        </w:tabs>
        <w:spacing w:after="160" w:line="259" w:lineRule="auto"/>
        <w:contextualSpacing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404CF">
        <w:rPr>
          <w:rFonts w:asciiTheme="majorBidi" w:eastAsia="Cordia New" w:hAnsiTheme="majorBidi" w:cstheme="majorBidi"/>
          <w:sz w:val="32"/>
          <w:szCs w:val="32"/>
          <w:cs/>
        </w:rPr>
        <w:t>มัคคุเทศก์และหัวหน้าทัวร์นำเที่ยวตลอดการเดินทาง</w:t>
      </w:r>
      <w:r w:rsidR="000404CF">
        <w:rPr>
          <w:rFonts w:asciiTheme="majorBidi" w:eastAsia="Cordia New" w:hAnsiTheme="majorBidi" w:cstheme="majorBidi" w:hint="cs"/>
          <w:sz w:val="32"/>
          <w:szCs w:val="32"/>
          <w:cs/>
        </w:rPr>
        <w:t xml:space="preserve">   </w:t>
      </w:r>
      <w:r w:rsidRPr="000404CF">
        <w:rPr>
          <w:rFonts w:asciiTheme="majorBidi" w:eastAsia="Cordia New" w:hAnsiTheme="majorBidi" w:cstheme="majorBidi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C360A2" w:rsidRPr="00061884" w:rsidRDefault="00C360A2" w:rsidP="00061884">
      <w:pPr>
        <w:numPr>
          <w:ilvl w:val="0"/>
          <w:numId w:val="1"/>
        </w:numPr>
        <w:spacing w:after="160" w:line="259" w:lineRule="auto"/>
        <w:contextualSpacing/>
        <w:rPr>
          <w:rFonts w:asciiTheme="majorBidi" w:eastAsia="Cordia New" w:hAnsiTheme="majorBidi" w:cstheme="majorBidi"/>
          <w:sz w:val="32"/>
          <w:szCs w:val="32"/>
        </w:rPr>
      </w:pPr>
      <w:r w:rsidRPr="00061884">
        <w:rPr>
          <w:rFonts w:asciiTheme="majorBidi" w:eastAsia="Cordia New" w:hAnsiTheme="majorBidi" w:cstheme="majorBidi"/>
          <w:sz w:val="32"/>
          <w:szCs w:val="32"/>
          <w:cs/>
        </w:rPr>
        <w:t xml:space="preserve">ค่าโรงแรมที่พักระดับมาตรฐานตามรายการที่ระบุ ( พัก 2-3 ท่าน ต่อ ห้อง กรณีพัก 3 ท่านจะเป็นเตียงเสริม 1 ท่าน ) </w:t>
      </w:r>
    </w:p>
    <w:p w:rsidR="00C360A2" w:rsidRPr="000404CF" w:rsidRDefault="00C360A2" w:rsidP="00061884">
      <w:pPr>
        <w:numPr>
          <w:ilvl w:val="0"/>
          <w:numId w:val="1"/>
        </w:numPr>
        <w:autoSpaceDE w:val="0"/>
        <w:autoSpaceDN w:val="0"/>
        <w:adjustRightInd w:val="0"/>
        <w:spacing w:line="259" w:lineRule="auto"/>
        <w:rPr>
          <w:rFonts w:asciiTheme="majorBidi" w:hAnsiTheme="majorBidi" w:cstheme="majorBidi"/>
          <w:sz w:val="32"/>
          <w:szCs w:val="32"/>
          <w:lang w:val="en-GB"/>
        </w:rPr>
      </w:pPr>
      <w:r w:rsidRPr="00061884">
        <w:rPr>
          <w:rFonts w:asciiTheme="majorBidi" w:hAnsiTheme="majorBidi" w:cstheme="majorBidi"/>
          <w:sz w:val="32"/>
          <w:szCs w:val="32"/>
          <w:cs/>
          <w:lang w:val="en-GB"/>
        </w:rPr>
        <w:t xml:space="preserve">ประกันอุบัติเหตุระหว่างการเดินทางวงเงินท่านละ1,000,000บาท(เงื่อนไขตามกรมธรรม์)  </w:t>
      </w:r>
      <w:bookmarkStart w:id="6" w:name="_Hlk136264595"/>
    </w:p>
    <w:bookmarkEnd w:id="6"/>
    <w:p w:rsidR="00C360A2" w:rsidRPr="00061884" w:rsidRDefault="00C360A2" w:rsidP="000404CF">
      <w:pPr>
        <w:autoSpaceDE w:val="0"/>
        <w:autoSpaceDN w:val="0"/>
        <w:adjustRightInd w:val="0"/>
        <w:spacing w:after="160" w:line="259" w:lineRule="auto"/>
        <w:rPr>
          <w:rFonts w:asciiTheme="majorBidi" w:hAnsiTheme="majorBidi" w:cstheme="majorBidi"/>
          <w:b/>
          <w:bCs/>
          <w:sz w:val="32"/>
          <w:szCs w:val="32"/>
          <w:u w:val="single"/>
          <w:lang w:val="en-GB"/>
        </w:rPr>
      </w:pPr>
      <w:r w:rsidRPr="00061884">
        <w:rPr>
          <w:rFonts w:asciiTheme="majorBidi" w:hAnsiTheme="majorBidi" w:cstheme="majorBidi"/>
          <w:b/>
          <w:bCs/>
          <w:sz w:val="32"/>
          <w:szCs w:val="32"/>
          <w:u w:val="single"/>
          <w:cs/>
          <w:lang w:val="en-GB"/>
        </w:rPr>
        <w:t>อัตราค่าบริการนี้ ไม่รวม</w:t>
      </w:r>
    </w:p>
    <w:p w:rsidR="00C360A2" w:rsidRPr="00061884" w:rsidRDefault="00C360A2" w:rsidP="00061884">
      <w:pPr>
        <w:numPr>
          <w:ilvl w:val="0"/>
          <w:numId w:val="2"/>
        </w:numPr>
        <w:tabs>
          <w:tab w:val="left" w:pos="720"/>
        </w:tabs>
        <w:spacing w:after="160" w:line="259" w:lineRule="auto"/>
        <w:contextualSpacing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61884">
        <w:rPr>
          <w:rFonts w:asciiTheme="majorBidi" w:eastAsia="Cordia New" w:hAnsiTheme="majorBidi" w:cstheme="majorBidi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C360A2" w:rsidRPr="00061884" w:rsidRDefault="00C360A2" w:rsidP="00061884">
      <w:pPr>
        <w:numPr>
          <w:ilvl w:val="0"/>
          <w:numId w:val="2"/>
        </w:numPr>
        <w:tabs>
          <w:tab w:val="left" w:pos="720"/>
        </w:tabs>
        <w:spacing w:after="160" w:line="259" w:lineRule="auto"/>
        <w:contextualSpacing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61884">
        <w:rPr>
          <w:rFonts w:asciiTheme="majorBidi" w:eastAsia="Cordia New" w:hAnsiTheme="majorBidi" w:cstheme="majorBidi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C360A2" w:rsidRPr="00061884" w:rsidRDefault="00C360A2" w:rsidP="00061884">
      <w:pPr>
        <w:numPr>
          <w:ilvl w:val="0"/>
          <w:numId w:val="2"/>
        </w:numPr>
        <w:tabs>
          <w:tab w:val="left" w:pos="720"/>
        </w:tabs>
        <w:spacing w:after="160" w:line="259" w:lineRule="auto"/>
        <w:contextualSpacing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61884">
        <w:rPr>
          <w:rFonts w:asciiTheme="majorBidi" w:eastAsia="Cordia New" w:hAnsiTheme="majorBidi" w:cstheme="majorBidi"/>
          <w:sz w:val="32"/>
          <w:szCs w:val="32"/>
          <w:cs/>
        </w:rPr>
        <w:t xml:space="preserve">ค่าธรรมเนียมการเข้าชมสถานที่ของชาวต่างชาติที่เพิ่มเติมตามการจ่ายจริง </w:t>
      </w:r>
    </w:p>
    <w:p w:rsidR="00C360A2" w:rsidRPr="00061884" w:rsidRDefault="00C360A2" w:rsidP="00061884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Theme="majorBidi" w:hAnsiTheme="majorBidi" w:cstheme="majorBidi"/>
          <w:sz w:val="32"/>
          <w:szCs w:val="32"/>
          <w:lang w:val="en-GB"/>
        </w:rPr>
      </w:pPr>
      <w:r w:rsidRPr="00061884">
        <w:rPr>
          <w:rFonts w:asciiTheme="majorBidi" w:hAnsiTheme="majorBidi" w:cstheme="majorBidi"/>
          <w:sz w:val="32"/>
          <w:szCs w:val="32"/>
          <w:cs/>
          <w:lang w:val="en-GB"/>
        </w:rPr>
        <w:t xml:space="preserve">ค่าธรรมเนียมการจองที่นั่งบนรถไฟความเร็วสูงชั้น1หรือชั้นธุรกิจ   </w:t>
      </w:r>
    </w:p>
    <w:p w:rsidR="00C360A2" w:rsidRPr="00061884" w:rsidRDefault="00C360A2" w:rsidP="00061884">
      <w:pPr>
        <w:numPr>
          <w:ilvl w:val="0"/>
          <w:numId w:val="2"/>
        </w:numPr>
        <w:tabs>
          <w:tab w:val="left" w:pos="720"/>
        </w:tabs>
        <w:spacing w:after="160" w:line="259" w:lineRule="auto"/>
        <w:contextualSpacing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61884">
        <w:rPr>
          <w:rFonts w:asciiTheme="majorBidi" w:eastAsia="Cordia New" w:hAnsiTheme="majorBidi" w:cstheme="majorBidi"/>
          <w:sz w:val="32"/>
          <w:szCs w:val="32"/>
        </w:rPr>
        <w:t>VAT</w:t>
      </w:r>
      <w:r w:rsidRPr="00061884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061884">
        <w:rPr>
          <w:rFonts w:asciiTheme="majorBidi" w:eastAsia="Cordia New" w:hAnsiTheme="majorBidi" w:cstheme="majorBidi"/>
          <w:sz w:val="32"/>
          <w:szCs w:val="32"/>
        </w:rPr>
        <w:t>7</w:t>
      </w:r>
      <w:r w:rsidRPr="00061884">
        <w:rPr>
          <w:rFonts w:asciiTheme="majorBidi" w:eastAsia="Cordia New" w:hAnsiTheme="majorBidi" w:cstheme="majorBidi"/>
          <w:sz w:val="32"/>
          <w:szCs w:val="32"/>
          <w:cs/>
        </w:rPr>
        <w:t>% และภาษีหัก ณ ที่จ่าย 3% กรณีต้องการออกใบเสร็จรับเงินในนามบริษัท</w:t>
      </w:r>
    </w:p>
    <w:p w:rsidR="00C360A2" w:rsidRDefault="00C360A2" w:rsidP="00061884">
      <w:pPr>
        <w:numPr>
          <w:ilvl w:val="0"/>
          <w:numId w:val="2"/>
        </w:numPr>
        <w:autoSpaceDE w:val="0"/>
        <w:autoSpaceDN w:val="0"/>
        <w:adjustRightInd w:val="0"/>
        <w:spacing w:after="160" w:line="276" w:lineRule="auto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  <w:r w:rsidRPr="00061884">
        <w:rPr>
          <w:rFonts w:asciiTheme="majorBidi" w:eastAsia="PMingLiU" w:hAnsiTheme="majorBidi" w:cstheme="majorBidi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061884">
        <w:rPr>
          <w:rFonts w:asciiTheme="majorBidi" w:eastAsia="PMingLiU" w:hAnsiTheme="majorBidi" w:cstheme="majorBidi"/>
          <w:b/>
          <w:bCs/>
          <w:sz w:val="32"/>
          <w:szCs w:val="32"/>
          <w:highlight w:val="yellow"/>
          <w:lang w:val="en-GB"/>
        </w:rPr>
        <w:t>1,</w:t>
      </w:r>
      <w:r w:rsidRPr="00061884">
        <w:rPr>
          <w:rFonts w:asciiTheme="majorBidi" w:eastAsia="PMingLiU" w:hAnsiTheme="majorBidi" w:cstheme="majorBidi"/>
          <w:b/>
          <w:bCs/>
          <w:sz w:val="32"/>
          <w:szCs w:val="32"/>
          <w:highlight w:val="yellow"/>
          <w:cs/>
          <w:lang w:val="en-GB"/>
        </w:rPr>
        <w:t>5</w:t>
      </w:r>
      <w:r w:rsidRPr="00061884">
        <w:rPr>
          <w:rFonts w:asciiTheme="majorBidi" w:eastAsia="PMingLiU" w:hAnsiTheme="majorBidi" w:cstheme="majorBidi"/>
          <w:b/>
          <w:bCs/>
          <w:sz w:val="32"/>
          <w:szCs w:val="32"/>
          <w:highlight w:val="yellow"/>
          <w:lang w:val="en-GB"/>
        </w:rPr>
        <w:t>0</w:t>
      </w:r>
      <w:r w:rsidRPr="00061884">
        <w:rPr>
          <w:rFonts w:asciiTheme="majorBidi" w:eastAsia="PMingLiU" w:hAnsiTheme="majorBidi" w:cstheme="majorBidi"/>
          <w:b/>
          <w:bCs/>
          <w:sz w:val="32"/>
          <w:szCs w:val="32"/>
          <w:highlight w:val="yellow"/>
          <w:cs/>
          <w:lang w:val="en-GB"/>
        </w:rPr>
        <w:t>0 บาท</w:t>
      </w:r>
      <w:r w:rsidRPr="00061884">
        <w:rPr>
          <w:rFonts w:asciiTheme="majorBidi" w:eastAsia="PMingLiU" w:hAnsiTheme="majorBidi" w:cstheme="majorBidi"/>
          <w:b/>
          <w:bCs/>
          <w:sz w:val="32"/>
          <w:szCs w:val="32"/>
          <w:cs/>
          <w:lang w:val="en-GB"/>
        </w:rPr>
        <w:t xml:space="preserve"> </w:t>
      </w:r>
      <w:r w:rsidRPr="00061884">
        <w:rPr>
          <w:rFonts w:asciiTheme="majorBidi" w:eastAsia="PMingLiU" w:hAnsiTheme="majorBidi" w:cstheme="majorBidi"/>
          <w:sz w:val="32"/>
          <w:szCs w:val="32"/>
          <w:cs/>
          <w:lang w:val="en-GB"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061884">
        <w:rPr>
          <w:rFonts w:asciiTheme="majorBidi" w:eastAsia="Cordia New" w:hAnsiTheme="majorBidi" w:cstheme="majorBidi"/>
          <w:sz w:val="32"/>
          <w:szCs w:val="32"/>
          <w:cs/>
          <w:lang w:val="x-none" w:eastAsia="x-none"/>
        </w:rPr>
        <w:t xml:space="preserve">2 ปี  </w:t>
      </w:r>
      <w:r w:rsidRPr="00061884">
        <w:rPr>
          <w:rFonts w:asciiTheme="majorBidi" w:eastAsia="PMingLiU" w:hAnsiTheme="majorBidi" w:cstheme="majorBidi"/>
          <w:sz w:val="32"/>
          <w:szCs w:val="32"/>
          <w:cs/>
          <w:lang w:val="en-GB"/>
        </w:rPr>
        <w:t xml:space="preserve"> โดยส่วนนี้ ทางบริษัทขอสงวนสิทธิ์ในการเรียกเก็บก่อนเดินทางทุกท่าน   </w:t>
      </w:r>
    </w:p>
    <w:p w:rsidR="000404CF" w:rsidRPr="00061884" w:rsidRDefault="000404CF" w:rsidP="000404CF">
      <w:pPr>
        <w:autoSpaceDE w:val="0"/>
        <w:autoSpaceDN w:val="0"/>
        <w:adjustRightInd w:val="0"/>
        <w:spacing w:after="160" w:line="276" w:lineRule="auto"/>
        <w:ind w:left="720"/>
        <w:jc w:val="thaiDistribute"/>
        <w:rPr>
          <w:rFonts w:asciiTheme="majorBidi" w:hAnsiTheme="majorBidi" w:cstheme="majorBidi"/>
          <w:sz w:val="32"/>
          <w:szCs w:val="32"/>
          <w:cs/>
          <w:lang w:val="en-GB"/>
        </w:rPr>
      </w:pPr>
      <w:bookmarkStart w:id="7" w:name="_GoBack"/>
      <w:bookmarkEnd w:id="7"/>
    </w:p>
    <w:p w:rsidR="00C360A2" w:rsidRPr="00061884" w:rsidRDefault="00C360A2" w:rsidP="00061884">
      <w:pPr>
        <w:numPr>
          <w:ilvl w:val="0"/>
          <w:numId w:val="3"/>
        </w:numPr>
        <w:tabs>
          <w:tab w:val="left" w:pos="360"/>
          <w:tab w:val="left" w:pos="720"/>
        </w:tabs>
        <w:spacing w:after="160" w:line="259" w:lineRule="auto"/>
        <w:contextualSpacing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0404CF">
        <w:rPr>
          <w:rFonts w:asciiTheme="majorBidi" w:eastAsia="Cordia New" w:hAnsiTheme="majorBidi" w:cstheme="majorBidi"/>
          <w:sz w:val="32"/>
          <w:szCs w:val="32"/>
          <w:highlight w:val="yellow"/>
          <w:cs/>
        </w:rPr>
        <w:t>กรณีมีเหตุยกเลิกทัวร์</w:t>
      </w:r>
      <w:r w:rsidRPr="000404CF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061884">
        <w:rPr>
          <w:rFonts w:asciiTheme="majorBidi" w:eastAsia="Cordia New" w:hAnsiTheme="majorBidi" w:cstheme="majorBidi"/>
          <w:sz w:val="32"/>
          <w:szCs w:val="32"/>
          <w:cs/>
        </w:rPr>
        <w:t>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061884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ไม่สามารถคืนเงินได้ทุกกรณี</w:t>
      </w:r>
    </w:p>
    <w:p w:rsidR="00C360A2" w:rsidRPr="00061884" w:rsidRDefault="00C360A2" w:rsidP="00061884">
      <w:pPr>
        <w:tabs>
          <w:tab w:val="left" w:pos="360"/>
          <w:tab w:val="left" w:pos="720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:rsidR="00C360A2" w:rsidRPr="00061884" w:rsidRDefault="00C360A2" w:rsidP="00061884">
      <w:pPr>
        <w:numPr>
          <w:ilvl w:val="0"/>
          <w:numId w:val="3"/>
        </w:numPr>
        <w:autoSpaceDE w:val="0"/>
        <w:autoSpaceDN w:val="0"/>
        <w:adjustRightInd w:val="0"/>
        <w:spacing w:after="160" w:line="259" w:lineRule="auto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  <w:r w:rsidRPr="00061884">
        <w:rPr>
          <w:rFonts w:asciiTheme="majorBidi" w:hAnsiTheme="majorBidi" w:cstheme="majorBidi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:rsidR="00C360A2" w:rsidRPr="00061884" w:rsidRDefault="00C360A2" w:rsidP="00061884">
      <w:pPr>
        <w:autoSpaceDE w:val="0"/>
        <w:autoSpaceDN w:val="0"/>
        <w:adjustRightInd w:val="0"/>
        <w:spacing w:line="276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u w:val="single"/>
        </w:rPr>
      </w:pPr>
    </w:p>
    <w:p w:rsidR="00C360A2" w:rsidRPr="00061884" w:rsidRDefault="00C360A2" w:rsidP="00061884">
      <w:pPr>
        <w:tabs>
          <w:tab w:val="left" w:pos="426"/>
        </w:tabs>
        <w:rPr>
          <w:rFonts w:asciiTheme="majorBidi" w:hAnsiTheme="majorBidi" w:cstheme="majorBidi"/>
          <w:sz w:val="32"/>
          <w:szCs w:val="32"/>
          <w:u w:val="single"/>
          <w:cs/>
        </w:rPr>
      </w:pPr>
    </w:p>
    <w:p w:rsidR="00C360A2" w:rsidRPr="00061884" w:rsidRDefault="00C360A2" w:rsidP="00061884">
      <w:pPr>
        <w:tabs>
          <w:tab w:val="left" w:pos="993"/>
        </w:tabs>
        <w:rPr>
          <w:rFonts w:ascii="Tahoma" w:hAnsi="Tahoma" w:cs="Tahoma"/>
          <w:b/>
          <w:bCs/>
          <w:sz w:val="32"/>
          <w:szCs w:val="32"/>
        </w:rPr>
      </w:pPr>
    </w:p>
    <w:p w:rsidR="002B1A24" w:rsidRPr="00061884" w:rsidRDefault="002B1A24" w:rsidP="00061884">
      <w:pPr>
        <w:rPr>
          <w:sz w:val="32"/>
          <w:szCs w:val="32"/>
        </w:rPr>
      </w:pPr>
    </w:p>
    <w:sectPr w:rsidR="002B1A24" w:rsidRPr="00061884" w:rsidSect="00C360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A2"/>
    <w:rsid w:val="000404CF"/>
    <w:rsid w:val="00061884"/>
    <w:rsid w:val="002B1A24"/>
    <w:rsid w:val="00650B5B"/>
    <w:rsid w:val="007B6C0B"/>
    <w:rsid w:val="00C24AB1"/>
    <w:rsid w:val="00C360A2"/>
    <w:rsid w:val="00C75038"/>
    <w:rsid w:val="00E05F1B"/>
    <w:rsid w:val="00EC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95C43"/>
  <w15:chartTrackingRefBased/>
  <w15:docId w15:val="{05D0FBA9-4112-450E-A292-7FA8CB308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C360A2"/>
    <w:pPr>
      <w:spacing w:after="0" w:line="240" w:lineRule="auto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0A2"/>
    <w:pPr>
      <w:spacing w:before="100" w:beforeAutospacing="1" w:after="100" w:afterAutospacing="1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1878</Words>
  <Characters>10706</Characters>
  <Application>Microsoft Office Word</Application>
  <DocSecurity>0</DocSecurity>
  <Lines>89</Lines>
  <Paragraphs>25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Indochina Explorer;</dc:title>
  <dc:subject>Indochina Explorer;</dc:subject>
  <dc:creator>Indochina Explorer</dc:creator>
  <cp:keywords/>
  <dc:description/>
  <cp:lastModifiedBy>USER</cp:lastModifiedBy>
  <cp:revision>4</cp:revision>
  <dcterms:created xsi:type="dcterms:W3CDTF">2024-04-15T10:40:00Z</dcterms:created>
  <dcterms:modified xsi:type="dcterms:W3CDTF">2024-04-15T10:44:00Z</dcterms:modified>
</cp:coreProperties>
</file>